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68"/>
        <w:gridCol w:w="579"/>
        <w:gridCol w:w="4247"/>
      </w:tblGrid>
      <w:tr w:rsidR="00513902" w14:paraId="27B2F180" w14:textId="77777777" w:rsidTr="00CB0A79">
        <w:tc>
          <w:tcPr>
            <w:tcW w:w="3668" w:type="dxa"/>
            <w:tcBorders>
              <w:bottom w:val="nil"/>
              <w:right w:val="nil"/>
            </w:tcBorders>
            <w:tcMar>
              <w:left w:w="28" w:type="dxa"/>
              <w:right w:w="28" w:type="dxa"/>
            </w:tcMar>
          </w:tcPr>
          <w:p w14:paraId="60E2D735" w14:textId="77777777" w:rsidR="00513902" w:rsidRDefault="00513902" w:rsidP="00CB0A79">
            <w:pPr>
              <w:jc w:val="both"/>
              <w:rPr>
                <w:lang w:val="en-GB"/>
              </w:rPr>
            </w:pPr>
            <w:r w:rsidRPr="000E4FA7">
              <w:rPr>
                <w:rFonts w:ascii="Arial" w:hAnsi="Arial" w:cs="Arial"/>
                <w:noProof/>
                <w:lang w:eastAsia="es-ES"/>
              </w:rPr>
              <w:drawing>
                <wp:inline distT="0" distB="0" distL="0" distR="0" wp14:anchorId="1953F063" wp14:editId="4439C3C8">
                  <wp:extent cx="2238375" cy="1619250"/>
                  <wp:effectExtent l="0" t="0" r="9525" b="0"/>
                  <wp:docPr id="8" name="Picture 2" descr="FIESTA-IoT-Logo-V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IESTA-IoT-Logo-V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r="6473"/>
                          <a:stretch/>
                        </pic:blipFill>
                        <pic:spPr bwMode="auto">
                          <a:xfrm>
                            <a:off x="0" y="0"/>
                            <a:ext cx="2316148" cy="1675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26" w:type="dxa"/>
            <w:gridSpan w:val="2"/>
            <w:tcBorders>
              <w:left w:val="nil"/>
              <w:bottom w:val="nil"/>
            </w:tcBorders>
          </w:tcPr>
          <w:p w14:paraId="7966EF02" w14:textId="77777777" w:rsidR="00513902" w:rsidRDefault="00513902" w:rsidP="00CB0A79">
            <w:pPr>
              <w:jc w:val="both"/>
              <w:rPr>
                <w:rFonts w:ascii="Arial" w:hAnsi="Arial" w:cs="Arial"/>
                <w:noProof/>
                <w:lang w:eastAsia="es-ES"/>
              </w:rPr>
            </w:pPr>
            <w:r w:rsidRPr="000E4FA7">
              <w:rPr>
                <w:rFonts w:ascii="Arial" w:hAnsi="Arial" w:cs="Arial"/>
                <w:noProof/>
                <w:lang w:eastAsia="es-ES"/>
              </w:rPr>
              <w:drawing>
                <wp:inline distT="0" distB="0" distL="0" distR="0" wp14:anchorId="7718A3DF" wp14:editId="0753A883">
                  <wp:extent cx="3028950" cy="543560"/>
                  <wp:effectExtent l="0" t="0" r="0" b="8890"/>
                  <wp:docPr id="3" name="Picture 1" descr="logo_horizon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horizon20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543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CEC08FF" w14:textId="77777777" w:rsidR="00513902" w:rsidRDefault="00513902" w:rsidP="00CB0A79">
            <w:pPr>
              <w:jc w:val="both"/>
              <w:rPr>
                <w:lang w:val="en-GB"/>
              </w:rPr>
            </w:pPr>
          </w:p>
          <w:p w14:paraId="062226C9" w14:textId="77777777" w:rsidR="00513902" w:rsidRDefault="00513902" w:rsidP="00CB0A79">
            <w:pPr>
              <w:jc w:val="both"/>
              <w:rPr>
                <w:lang w:val="en-GB"/>
              </w:rPr>
            </w:pPr>
          </w:p>
          <w:p w14:paraId="6736A224" w14:textId="77777777" w:rsidR="00513902" w:rsidRDefault="00513902" w:rsidP="00CB0A79">
            <w:pPr>
              <w:jc w:val="both"/>
              <w:rPr>
                <w:lang w:val="en-GB"/>
              </w:rPr>
            </w:pPr>
          </w:p>
          <w:p w14:paraId="35F736F7" w14:textId="77777777" w:rsidR="00513902" w:rsidRDefault="00513902" w:rsidP="00CB0A79">
            <w:pPr>
              <w:jc w:val="both"/>
              <w:rPr>
                <w:lang w:val="en-GB"/>
              </w:rPr>
            </w:pPr>
          </w:p>
          <w:p w14:paraId="68046D2E" w14:textId="77777777" w:rsidR="00513902" w:rsidRDefault="00513902" w:rsidP="00CB0A79">
            <w:pPr>
              <w:jc w:val="both"/>
              <w:rPr>
                <w:lang w:val="en-GB"/>
              </w:rPr>
            </w:pPr>
          </w:p>
          <w:p w14:paraId="0CDD7A8B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  <w:tr w:rsidR="00513902" w:rsidRPr="002210BD" w14:paraId="4C53680C" w14:textId="77777777" w:rsidTr="00CB0A79">
        <w:tc>
          <w:tcPr>
            <w:tcW w:w="8494" w:type="dxa"/>
            <w:gridSpan w:val="3"/>
            <w:tcBorders>
              <w:top w:val="nil"/>
            </w:tcBorders>
            <w:tcMar>
              <w:left w:w="28" w:type="dxa"/>
              <w:right w:w="28" w:type="dxa"/>
            </w:tcMar>
          </w:tcPr>
          <w:p w14:paraId="16E78E86" w14:textId="77777777" w:rsidR="00513902" w:rsidRPr="00B25701" w:rsidRDefault="00513902" w:rsidP="00CB0A79">
            <w:pPr>
              <w:spacing w:after="120"/>
              <w:jc w:val="center"/>
              <w:rPr>
                <w:b/>
                <w:sz w:val="48"/>
                <w:lang w:val="en-GB"/>
              </w:rPr>
            </w:pPr>
            <w:r w:rsidRPr="00B25701">
              <w:rPr>
                <w:b/>
                <w:sz w:val="48"/>
                <w:lang w:val="en-GB"/>
              </w:rPr>
              <w:t>Federated Interoperable Semantic IoT/cloud Testbeds and Applications</w:t>
            </w:r>
          </w:p>
        </w:tc>
      </w:tr>
      <w:tr w:rsidR="00513902" w:rsidRPr="002210BD" w14:paraId="23AEAD26" w14:textId="77777777" w:rsidTr="00CB0A79">
        <w:tc>
          <w:tcPr>
            <w:tcW w:w="8494" w:type="dxa"/>
            <w:gridSpan w:val="3"/>
            <w:tcMar>
              <w:left w:w="28" w:type="dxa"/>
              <w:right w:w="28" w:type="dxa"/>
            </w:tcMar>
          </w:tcPr>
          <w:p w14:paraId="36CB6522" w14:textId="2AD482FA" w:rsidR="00513902" w:rsidRPr="00B25701" w:rsidRDefault="002210BD" w:rsidP="00CB0A79">
            <w:pPr>
              <w:spacing w:before="240" w:after="240"/>
              <w:jc w:val="center"/>
              <w:rPr>
                <w:b/>
                <w:sz w:val="40"/>
                <w:lang w:val="en-GB"/>
              </w:rPr>
            </w:pPr>
            <w:r>
              <w:rPr>
                <w:b/>
                <w:sz w:val="40"/>
                <w:lang w:val="en-GB"/>
              </w:rPr>
              <w:t xml:space="preserve">Rolling </w:t>
            </w:r>
            <w:r w:rsidR="00513902" w:rsidRPr="00B25701">
              <w:rPr>
                <w:b/>
                <w:sz w:val="40"/>
                <w:lang w:val="en-GB"/>
              </w:rPr>
              <w:t>Open Call</w:t>
            </w:r>
          </w:p>
          <w:p w14:paraId="33F39BD9" w14:textId="1016D196" w:rsidR="00513902" w:rsidRDefault="00513902" w:rsidP="002210BD">
            <w:pPr>
              <w:spacing w:after="120"/>
              <w:jc w:val="center"/>
              <w:rPr>
                <w:lang w:val="en-GB"/>
              </w:rPr>
            </w:pPr>
            <w:r w:rsidRPr="00B25701">
              <w:rPr>
                <w:sz w:val="32"/>
                <w:lang w:val="en-GB"/>
              </w:rPr>
              <w:t xml:space="preserve">FIESTA-IoT </w:t>
            </w:r>
            <w:r w:rsidR="002210BD">
              <w:rPr>
                <w:sz w:val="32"/>
                <w:lang w:val="en-GB"/>
              </w:rPr>
              <w:t xml:space="preserve">Rolling </w:t>
            </w:r>
            <w:r>
              <w:rPr>
                <w:sz w:val="32"/>
                <w:lang w:val="en-GB"/>
              </w:rPr>
              <w:t>Call for Experiments</w:t>
            </w:r>
          </w:p>
        </w:tc>
      </w:tr>
      <w:tr w:rsidR="00513902" w:rsidRPr="002210BD" w14:paraId="1DF2CEB1" w14:textId="77777777" w:rsidTr="00CB0A79">
        <w:tc>
          <w:tcPr>
            <w:tcW w:w="8494" w:type="dxa"/>
            <w:gridSpan w:val="3"/>
            <w:tcMar>
              <w:left w:w="28" w:type="dxa"/>
              <w:right w:w="28" w:type="dxa"/>
            </w:tcMar>
          </w:tcPr>
          <w:p w14:paraId="7F35520F" w14:textId="77777777" w:rsidR="00513902" w:rsidRPr="00B22D05" w:rsidRDefault="00513902" w:rsidP="00CB0A79">
            <w:pPr>
              <w:spacing w:after="120"/>
              <w:jc w:val="center"/>
              <w:rPr>
                <w:sz w:val="32"/>
                <w:highlight w:val="lightGray"/>
                <w:lang w:val="en-GB"/>
              </w:rPr>
            </w:pPr>
            <w:r w:rsidRPr="00B22D05">
              <w:rPr>
                <w:sz w:val="32"/>
                <w:highlight w:val="lightGray"/>
                <w:lang w:val="en-GB"/>
              </w:rPr>
              <w:t>Full title of your proposal</w:t>
            </w:r>
          </w:p>
          <w:p w14:paraId="3B99FFB0" w14:textId="77777777" w:rsidR="00513902" w:rsidRDefault="00513902" w:rsidP="00CB0A79">
            <w:pPr>
              <w:jc w:val="center"/>
              <w:rPr>
                <w:lang w:val="en-GB"/>
              </w:rPr>
            </w:pPr>
            <w:r w:rsidRPr="00B22D05">
              <w:rPr>
                <w:sz w:val="32"/>
                <w:highlight w:val="lightGray"/>
                <w:lang w:val="en-GB"/>
              </w:rPr>
              <w:t>Acronym of your proposal (optional)</w:t>
            </w:r>
          </w:p>
        </w:tc>
      </w:tr>
      <w:tr w:rsidR="00513902" w:rsidRPr="007D05F4" w14:paraId="08611D5F" w14:textId="77777777" w:rsidTr="00CB0A79">
        <w:tc>
          <w:tcPr>
            <w:tcW w:w="4247" w:type="dxa"/>
            <w:gridSpan w:val="2"/>
            <w:tcMar>
              <w:left w:w="28" w:type="dxa"/>
              <w:right w:w="28" w:type="dxa"/>
            </w:tcMar>
          </w:tcPr>
          <w:p w14:paraId="06F02848" w14:textId="77777777" w:rsidR="00513902" w:rsidRDefault="00513902" w:rsidP="00CB0A79">
            <w:pPr>
              <w:spacing w:after="120"/>
              <w:jc w:val="both"/>
              <w:rPr>
                <w:lang w:val="en-GB"/>
              </w:rPr>
            </w:pPr>
            <w:r w:rsidRPr="00B22D05">
              <w:rPr>
                <w:lang w:val="en-GB"/>
              </w:rPr>
              <w:t>Call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/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category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(for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Experiments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only)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/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Identifier</w:t>
            </w:r>
          </w:p>
        </w:tc>
        <w:tc>
          <w:tcPr>
            <w:tcW w:w="4247" w:type="dxa"/>
          </w:tcPr>
          <w:p w14:paraId="46460CAD" w14:textId="2BF0F16A" w:rsidR="00513902" w:rsidRDefault="00513902" w:rsidP="002210BD">
            <w:pPr>
              <w:spacing w:after="120"/>
              <w:rPr>
                <w:lang w:val="en-GB"/>
              </w:rPr>
            </w:pPr>
            <w:r w:rsidRPr="00FE6F20">
              <w:rPr>
                <w:rFonts w:ascii="Calibri" w:hAnsi="Calibri" w:cs="Calibri"/>
                <w:highlight w:val="lightGray"/>
                <w:lang w:val="en-US"/>
              </w:rPr>
              <w:t>FIESTA</w:t>
            </w:r>
            <w:r w:rsidRPr="00FE6F20">
              <w:rPr>
                <w:rFonts w:ascii="Calibri" w:hAnsi="Calibri" w:cs="Calibri"/>
                <w:highlight w:val="lightGray"/>
                <w:lang w:val="en-US"/>
              </w:rPr>
              <w:noBreakHyphen/>
              <w:t>IoT</w:t>
            </w:r>
            <w:r w:rsidRPr="00FE6F20">
              <w:rPr>
                <w:rFonts w:ascii="Calibri" w:hAnsi="Calibri" w:cs="Calibri"/>
                <w:highlight w:val="lightGray"/>
                <w:lang w:val="en-US"/>
              </w:rPr>
              <w:noBreakHyphen/>
            </w:r>
            <w:r w:rsidR="002210BD">
              <w:rPr>
                <w:rFonts w:ascii="Calibri" w:hAnsi="Calibri" w:cs="Calibri"/>
                <w:highlight w:val="lightGray"/>
                <w:lang w:val="en-US"/>
              </w:rPr>
              <w:t>Rolling</w:t>
            </w:r>
            <w:r w:rsidRPr="00FE6F20">
              <w:rPr>
                <w:rFonts w:ascii="Calibri" w:hAnsi="Calibri" w:cs="Calibri"/>
                <w:highlight w:val="lightGray"/>
                <w:lang w:val="en-US"/>
              </w:rPr>
              <w:noBreakHyphen/>
              <w:t>EXP</w:t>
            </w:r>
          </w:p>
        </w:tc>
      </w:tr>
      <w:tr w:rsidR="00513902" w14:paraId="50122AA4" w14:textId="77777777" w:rsidTr="00CB0A79">
        <w:tc>
          <w:tcPr>
            <w:tcW w:w="4247" w:type="dxa"/>
            <w:gridSpan w:val="2"/>
            <w:tcMar>
              <w:left w:w="28" w:type="dxa"/>
              <w:right w:w="28" w:type="dxa"/>
            </w:tcMar>
          </w:tcPr>
          <w:p w14:paraId="10B074CB" w14:textId="77777777" w:rsidR="00513902" w:rsidRDefault="00513902" w:rsidP="00CB0A79">
            <w:pPr>
              <w:spacing w:after="120"/>
              <w:jc w:val="both"/>
              <w:rPr>
                <w:lang w:val="en-GB"/>
              </w:rPr>
            </w:pPr>
            <w:r>
              <w:rPr>
                <w:lang w:val="en-GB"/>
              </w:rPr>
              <w:t>Date of preparation of your proposal</w:t>
            </w:r>
          </w:p>
        </w:tc>
        <w:tc>
          <w:tcPr>
            <w:tcW w:w="4247" w:type="dxa"/>
          </w:tcPr>
          <w:p w14:paraId="5C7D5AD3" w14:textId="77777777" w:rsidR="00513902" w:rsidRDefault="00513902" w:rsidP="00CB0A79">
            <w:pPr>
              <w:spacing w:after="120"/>
              <w:jc w:val="both"/>
              <w:rPr>
                <w:lang w:val="en-GB"/>
              </w:rPr>
            </w:pPr>
            <w:r w:rsidRPr="00FE6F20">
              <w:rPr>
                <w:highlight w:val="lightGray"/>
                <w:lang w:val="en-GB"/>
              </w:rPr>
              <w:t>mm/</w:t>
            </w:r>
            <w:proofErr w:type="spellStart"/>
            <w:r w:rsidRPr="00FE6F20">
              <w:rPr>
                <w:highlight w:val="lightGray"/>
                <w:lang w:val="en-GB"/>
              </w:rPr>
              <w:t>dd</w:t>
            </w:r>
            <w:proofErr w:type="spellEnd"/>
            <w:r w:rsidRPr="00FE6F20">
              <w:rPr>
                <w:highlight w:val="lightGray"/>
                <w:lang w:val="en-GB"/>
              </w:rPr>
              <w:t>/</w:t>
            </w:r>
            <w:proofErr w:type="spellStart"/>
            <w:r w:rsidRPr="00FE6F20">
              <w:rPr>
                <w:highlight w:val="lightGray"/>
                <w:lang w:val="en-GB"/>
              </w:rPr>
              <w:t>yyyy</w:t>
            </w:r>
            <w:proofErr w:type="spellEnd"/>
          </w:p>
        </w:tc>
      </w:tr>
      <w:tr w:rsidR="00513902" w14:paraId="0C2D2078" w14:textId="77777777" w:rsidTr="00CB0A79">
        <w:tc>
          <w:tcPr>
            <w:tcW w:w="4247" w:type="dxa"/>
            <w:gridSpan w:val="2"/>
            <w:tcMar>
              <w:left w:w="28" w:type="dxa"/>
              <w:right w:w="28" w:type="dxa"/>
            </w:tcMar>
          </w:tcPr>
          <w:p w14:paraId="63FAB52F" w14:textId="77777777" w:rsidR="00513902" w:rsidRDefault="00513902" w:rsidP="00CB0A79">
            <w:pPr>
              <w:spacing w:after="120"/>
              <w:jc w:val="both"/>
              <w:rPr>
                <w:lang w:val="en-GB"/>
              </w:rPr>
            </w:pPr>
            <w:r>
              <w:rPr>
                <w:lang w:val="en-GB"/>
              </w:rPr>
              <w:t>Your organization name</w:t>
            </w:r>
          </w:p>
        </w:tc>
        <w:tc>
          <w:tcPr>
            <w:tcW w:w="4247" w:type="dxa"/>
          </w:tcPr>
          <w:p w14:paraId="2405C396" w14:textId="77777777" w:rsidR="00513902" w:rsidRPr="00FE6F20" w:rsidRDefault="00513902" w:rsidP="00CB0A79">
            <w:pPr>
              <w:spacing w:after="120"/>
              <w:jc w:val="both"/>
              <w:rPr>
                <w:highlight w:val="lightGray"/>
                <w:lang w:val="en-GB"/>
              </w:rPr>
            </w:pPr>
            <w:r w:rsidRPr="00FE6F20">
              <w:rPr>
                <w:highlight w:val="lightGray"/>
                <w:lang w:val="en-GB"/>
              </w:rPr>
              <w:t>Your organization name</w:t>
            </w:r>
          </w:p>
        </w:tc>
      </w:tr>
      <w:tr w:rsidR="00513902" w:rsidRPr="002210BD" w14:paraId="31BF0EDC" w14:textId="77777777" w:rsidTr="00CB0A79">
        <w:tc>
          <w:tcPr>
            <w:tcW w:w="4247" w:type="dxa"/>
            <w:gridSpan w:val="2"/>
            <w:tcMar>
              <w:left w:w="28" w:type="dxa"/>
              <w:right w:w="28" w:type="dxa"/>
            </w:tcMar>
          </w:tcPr>
          <w:p w14:paraId="3A43604E" w14:textId="77777777" w:rsidR="00513902" w:rsidRDefault="00513902" w:rsidP="00CB0A79">
            <w:pPr>
              <w:spacing w:after="120"/>
              <w:jc w:val="both"/>
              <w:rPr>
                <w:lang w:val="en-GB"/>
              </w:rPr>
            </w:pPr>
            <w:r>
              <w:rPr>
                <w:lang w:val="en-GB"/>
              </w:rPr>
              <w:t>Type of the organisation</w:t>
            </w:r>
          </w:p>
        </w:tc>
        <w:tc>
          <w:tcPr>
            <w:tcW w:w="4247" w:type="dxa"/>
          </w:tcPr>
          <w:p w14:paraId="45D25977" w14:textId="77777777" w:rsidR="00513902" w:rsidRPr="00FE6F20" w:rsidRDefault="00513902" w:rsidP="00CB0A79">
            <w:pPr>
              <w:spacing w:after="120"/>
              <w:jc w:val="both"/>
              <w:rPr>
                <w:highlight w:val="lightGray"/>
                <w:lang w:val="en-GB"/>
              </w:rPr>
            </w:pPr>
            <w:r>
              <w:rPr>
                <w:highlight w:val="lightGray"/>
                <w:lang w:val="en-GB"/>
              </w:rPr>
              <w:t>University/Research Institute/SME/Industry/etc.</w:t>
            </w:r>
          </w:p>
        </w:tc>
      </w:tr>
      <w:tr w:rsidR="00513902" w:rsidRPr="002210BD" w14:paraId="17D97D27" w14:textId="77777777" w:rsidTr="00CB0A79">
        <w:tc>
          <w:tcPr>
            <w:tcW w:w="4247" w:type="dxa"/>
            <w:gridSpan w:val="2"/>
            <w:tcMar>
              <w:left w:w="28" w:type="dxa"/>
              <w:right w:w="28" w:type="dxa"/>
            </w:tcMar>
          </w:tcPr>
          <w:p w14:paraId="09A9E597" w14:textId="77777777" w:rsidR="00513902" w:rsidRDefault="00513902" w:rsidP="00CB0A79">
            <w:pPr>
              <w:spacing w:after="120"/>
              <w:jc w:val="both"/>
              <w:rPr>
                <w:lang w:val="en-GB"/>
              </w:rPr>
            </w:pPr>
            <w:r>
              <w:rPr>
                <w:lang w:val="en-GB"/>
              </w:rPr>
              <w:t>Name of the coordinating person</w:t>
            </w:r>
          </w:p>
        </w:tc>
        <w:tc>
          <w:tcPr>
            <w:tcW w:w="4247" w:type="dxa"/>
          </w:tcPr>
          <w:p w14:paraId="55D99943" w14:textId="77777777" w:rsidR="00513902" w:rsidRPr="00FE6F20" w:rsidRDefault="00513902" w:rsidP="00CB0A79">
            <w:pPr>
              <w:spacing w:after="120"/>
              <w:jc w:val="both"/>
              <w:rPr>
                <w:highlight w:val="lightGray"/>
                <w:lang w:val="en-GB"/>
              </w:rPr>
            </w:pPr>
            <w:r w:rsidRPr="00FE6F20">
              <w:rPr>
                <w:highlight w:val="lightGray"/>
                <w:lang w:val="en-GB"/>
              </w:rPr>
              <w:t>Name of the coordinating person</w:t>
            </w:r>
          </w:p>
        </w:tc>
      </w:tr>
      <w:tr w:rsidR="00513902" w14:paraId="6BCF243E" w14:textId="77777777" w:rsidTr="00CB0A79">
        <w:tc>
          <w:tcPr>
            <w:tcW w:w="4247" w:type="dxa"/>
            <w:gridSpan w:val="2"/>
            <w:tcMar>
              <w:left w:w="28" w:type="dxa"/>
              <w:right w:w="28" w:type="dxa"/>
            </w:tcMar>
          </w:tcPr>
          <w:p w14:paraId="0DA30488" w14:textId="77777777" w:rsidR="00513902" w:rsidRDefault="00513902" w:rsidP="00CB0A79">
            <w:pPr>
              <w:spacing w:after="120"/>
              <w:jc w:val="both"/>
              <w:rPr>
                <w:lang w:val="en-GB"/>
              </w:rPr>
            </w:pPr>
            <w:r>
              <w:rPr>
                <w:lang w:val="en-GB"/>
              </w:rPr>
              <w:t>Coordinator telephone number</w:t>
            </w:r>
          </w:p>
        </w:tc>
        <w:tc>
          <w:tcPr>
            <w:tcW w:w="4247" w:type="dxa"/>
          </w:tcPr>
          <w:p w14:paraId="41F19432" w14:textId="77777777" w:rsidR="00513902" w:rsidRPr="00FE6F20" w:rsidRDefault="00513902" w:rsidP="00CB0A79">
            <w:pPr>
              <w:spacing w:after="120"/>
              <w:jc w:val="both"/>
              <w:rPr>
                <w:highlight w:val="lightGray"/>
                <w:lang w:val="en-GB"/>
              </w:rPr>
            </w:pPr>
            <w:r w:rsidRPr="00FE6F20">
              <w:rPr>
                <w:highlight w:val="lightGray"/>
                <w:lang w:val="en-GB"/>
              </w:rPr>
              <w:t>Coordinator telephone number</w:t>
            </w:r>
          </w:p>
        </w:tc>
      </w:tr>
      <w:tr w:rsidR="00513902" w14:paraId="6A6B1D1A" w14:textId="77777777" w:rsidTr="00CB0A79">
        <w:tc>
          <w:tcPr>
            <w:tcW w:w="4247" w:type="dxa"/>
            <w:gridSpan w:val="2"/>
            <w:tcMar>
              <w:left w:w="28" w:type="dxa"/>
              <w:right w:w="28" w:type="dxa"/>
            </w:tcMar>
          </w:tcPr>
          <w:p w14:paraId="04AE55D0" w14:textId="77777777" w:rsidR="00513902" w:rsidRDefault="00513902" w:rsidP="00CB0A79">
            <w:pPr>
              <w:spacing w:after="120"/>
              <w:jc w:val="both"/>
              <w:rPr>
                <w:lang w:val="en-GB"/>
              </w:rPr>
            </w:pPr>
            <w:r>
              <w:rPr>
                <w:lang w:val="en-GB"/>
              </w:rPr>
              <w:t>Coordinator e-mail address:</w:t>
            </w:r>
          </w:p>
          <w:p w14:paraId="2F1EC6A2" w14:textId="77777777" w:rsidR="00513902" w:rsidRDefault="00513902" w:rsidP="00CB0A79">
            <w:pPr>
              <w:spacing w:after="120"/>
              <w:jc w:val="both"/>
              <w:rPr>
                <w:lang w:val="en-GB"/>
              </w:rPr>
            </w:pPr>
            <w:r w:rsidRPr="00B22D05">
              <w:rPr>
                <w:lang w:val="en-GB"/>
              </w:rPr>
              <w:t>[This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is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the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email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address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to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which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the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Acknowledgment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of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receipt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will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be</w:t>
            </w:r>
            <w:r>
              <w:rPr>
                <w:lang w:val="en-GB"/>
              </w:rPr>
              <w:t xml:space="preserve"> </w:t>
            </w:r>
            <w:r w:rsidRPr="00B22D05">
              <w:rPr>
                <w:lang w:val="en-GB"/>
              </w:rPr>
              <w:t>sent]</w:t>
            </w:r>
          </w:p>
        </w:tc>
        <w:tc>
          <w:tcPr>
            <w:tcW w:w="4247" w:type="dxa"/>
          </w:tcPr>
          <w:p w14:paraId="4AB705EC" w14:textId="77777777" w:rsidR="00513902" w:rsidRDefault="00513902" w:rsidP="00CB0A79">
            <w:pPr>
              <w:spacing w:after="120"/>
              <w:jc w:val="both"/>
              <w:rPr>
                <w:lang w:val="en-GB"/>
              </w:rPr>
            </w:pPr>
            <w:r w:rsidRPr="00FE6F20">
              <w:rPr>
                <w:highlight w:val="lightGray"/>
                <w:lang w:val="en-GB"/>
              </w:rPr>
              <w:t>Coordinator e-mail</w:t>
            </w:r>
          </w:p>
        </w:tc>
      </w:tr>
    </w:tbl>
    <w:p w14:paraId="2A485DA4" w14:textId="77777777" w:rsidR="00513902" w:rsidRDefault="00513902" w:rsidP="00513902">
      <w:pPr>
        <w:jc w:val="both"/>
        <w:rPr>
          <w:lang w:val="en-GB"/>
        </w:rPr>
      </w:pPr>
    </w:p>
    <w:p w14:paraId="353D2556" w14:textId="77777777" w:rsidR="00513902" w:rsidRDefault="00513902" w:rsidP="00513902">
      <w:pPr>
        <w:rPr>
          <w:lang w:val="en-GB"/>
        </w:rPr>
      </w:pPr>
      <w:r w:rsidRPr="00FE6F20">
        <w:rPr>
          <w:lang w:val="en-GB"/>
        </w:rPr>
        <w:t>Note:</w:t>
      </w:r>
      <w:r>
        <w:rPr>
          <w:lang w:val="en-GB"/>
        </w:rPr>
        <w:t xml:space="preserve"> </w:t>
      </w:r>
      <w:r w:rsidRPr="00FE6F20">
        <w:rPr>
          <w:highlight w:val="lightGray"/>
          <w:lang w:val="en-GB"/>
        </w:rPr>
        <w:t>Grey highlighted</w:t>
      </w:r>
      <w:r>
        <w:rPr>
          <w:lang w:val="en-GB"/>
        </w:rPr>
        <w:t xml:space="preserve"> </w:t>
      </w:r>
      <w:r w:rsidRPr="00FE6F20">
        <w:rPr>
          <w:lang w:val="en-GB"/>
        </w:rPr>
        <w:t>areas</w:t>
      </w:r>
      <w:r>
        <w:rPr>
          <w:lang w:val="en-GB"/>
        </w:rPr>
        <w:t xml:space="preserve"> </w:t>
      </w:r>
      <w:r w:rsidRPr="00FE6F20">
        <w:rPr>
          <w:lang w:val="en-GB"/>
        </w:rPr>
        <w:t>needs</w:t>
      </w:r>
      <w:r>
        <w:rPr>
          <w:lang w:val="en-GB"/>
        </w:rPr>
        <w:t xml:space="preserve"> </w:t>
      </w:r>
      <w:r w:rsidRPr="00FE6F20">
        <w:rPr>
          <w:lang w:val="en-GB"/>
        </w:rPr>
        <w:t>to</w:t>
      </w:r>
      <w:r>
        <w:rPr>
          <w:lang w:val="en-GB"/>
        </w:rPr>
        <w:t xml:space="preserve"> </w:t>
      </w:r>
      <w:r w:rsidRPr="00FE6F20">
        <w:rPr>
          <w:lang w:val="en-GB"/>
        </w:rPr>
        <w:t>be</w:t>
      </w:r>
      <w:r>
        <w:rPr>
          <w:lang w:val="en-GB"/>
        </w:rPr>
        <w:t xml:space="preserve"> </w:t>
      </w:r>
      <w:proofErr w:type="gramStart"/>
      <w:r w:rsidRPr="00FE6F20">
        <w:rPr>
          <w:lang w:val="en-GB"/>
        </w:rPr>
        <w:t>filled</w:t>
      </w:r>
      <w:proofErr w:type="gramEnd"/>
      <w:r>
        <w:rPr>
          <w:lang w:val="en-GB"/>
        </w:rPr>
        <w:t xml:space="preserve"> and/or removed as they are intended to provide clarification on the expected content</w:t>
      </w:r>
      <w:r w:rsidRPr="00FE6F20">
        <w:rPr>
          <w:lang w:val="en-GB"/>
        </w:rPr>
        <w:t>.</w:t>
      </w:r>
      <w:r>
        <w:rPr>
          <w:lang w:val="en-GB"/>
        </w:rPr>
        <w:t xml:space="preserve"> </w:t>
      </w:r>
      <w:r w:rsidRPr="00FE6F20">
        <w:rPr>
          <w:lang w:val="en-GB"/>
        </w:rPr>
        <w:t>Word</w:t>
      </w:r>
      <w:r>
        <w:rPr>
          <w:lang w:val="en-GB"/>
        </w:rPr>
        <w:t xml:space="preserve"> </w:t>
      </w:r>
      <w:r w:rsidRPr="00FE6F20">
        <w:rPr>
          <w:lang w:val="en-GB"/>
        </w:rPr>
        <w:t>template</w:t>
      </w:r>
      <w:r>
        <w:rPr>
          <w:lang w:val="en-GB"/>
        </w:rPr>
        <w:t xml:space="preserve"> </w:t>
      </w:r>
      <w:proofErr w:type="gramStart"/>
      <w:r w:rsidRPr="00FE6F20">
        <w:rPr>
          <w:lang w:val="en-GB"/>
        </w:rPr>
        <w:t>can</w:t>
      </w:r>
      <w:r>
        <w:rPr>
          <w:lang w:val="en-GB"/>
        </w:rPr>
        <w:t xml:space="preserve"> </w:t>
      </w:r>
      <w:r w:rsidRPr="00FE6F20">
        <w:rPr>
          <w:lang w:val="en-GB"/>
        </w:rPr>
        <w:t>be</w:t>
      </w:r>
      <w:r>
        <w:rPr>
          <w:lang w:val="en-GB"/>
        </w:rPr>
        <w:t xml:space="preserve"> </w:t>
      </w:r>
      <w:r w:rsidRPr="00FE6F20">
        <w:rPr>
          <w:lang w:val="en-GB"/>
        </w:rPr>
        <w:t>downloaded</w:t>
      </w:r>
      <w:proofErr w:type="gramEnd"/>
      <w:r>
        <w:rPr>
          <w:lang w:val="en-GB"/>
        </w:rPr>
        <w:t xml:space="preserve"> </w:t>
      </w:r>
      <w:r w:rsidRPr="00FE6F20">
        <w:rPr>
          <w:lang w:val="en-GB"/>
        </w:rPr>
        <w:t>from</w:t>
      </w:r>
      <w:r>
        <w:rPr>
          <w:lang w:val="en-GB"/>
        </w:rPr>
        <w:t xml:space="preserve"> FIESTA</w:t>
      </w:r>
      <w:r>
        <w:rPr>
          <w:lang w:val="en-GB"/>
        </w:rPr>
        <w:noBreakHyphen/>
        <w:t xml:space="preserve">IoT </w:t>
      </w:r>
      <w:r w:rsidRPr="00FE6F20">
        <w:rPr>
          <w:lang w:val="en-GB"/>
        </w:rPr>
        <w:t>project</w:t>
      </w:r>
      <w:r>
        <w:rPr>
          <w:lang w:val="en-GB"/>
        </w:rPr>
        <w:t xml:space="preserve"> </w:t>
      </w:r>
      <w:r w:rsidRPr="00FE6F20">
        <w:rPr>
          <w:lang w:val="en-GB"/>
        </w:rPr>
        <w:t>website</w:t>
      </w:r>
      <w:r>
        <w:rPr>
          <w:lang w:val="en-GB"/>
        </w:rPr>
        <w:t xml:space="preserve"> </w:t>
      </w:r>
      <w:r w:rsidRPr="00FE6F20">
        <w:rPr>
          <w:lang w:val="en-GB"/>
        </w:rPr>
        <w:t>(see</w:t>
      </w:r>
      <w:r>
        <w:rPr>
          <w:lang w:val="en-GB"/>
        </w:rPr>
        <w:t xml:space="preserve"> </w:t>
      </w:r>
      <w:hyperlink r:id="rId10" w:history="1">
        <w:r w:rsidRPr="00A0099D">
          <w:rPr>
            <w:rStyle w:val="Hipervnculo"/>
            <w:lang w:val="en-GB"/>
          </w:rPr>
          <w:t>http://fiesta-iot.eu/index.php/opencall/</w:t>
        </w:r>
      </w:hyperlink>
      <w:r>
        <w:rPr>
          <w:lang w:val="en-GB"/>
        </w:rPr>
        <w:t xml:space="preserve"> </w:t>
      </w:r>
      <w:r w:rsidRPr="00FE6F20">
        <w:rPr>
          <w:lang w:val="en-GB"/>
        </w:rPr>
        <w:t>)</w:t>
      </w:r>
    </w:p>
    <w:p w14:paraId="05CE1608" w14:textId="77777777" w:rsidR="00513902" w:rsidRDefault="00513902" w:rsidP="00513902">
      <w:pPr>
        <w:rPr>
          <w:lang w:val="en-GB"/>
        </w:rPr>
      </w:pPr>
      <w:r>
        <w:rPr>
          <w:lang w:val="en-GB"/>
        </w:rPr>
        <w:br w:type="page"/>
      </w:r>
    </w:p>
    <w:p w14:paraId="4E2FF6D0" w14:textId="77777777" w:rsidR="00513902" w:rsidRPr="00FE6F20" w:rsidRDefault="00513902" w:rsidP="00513902">
      <w:pPr>
        <w:rPr>
          <w:b/>
          <w:sz w:val="26"/>
          <w:szCs w:val="26"/>
          <w:lang w:val="en-GB"/>
        </w:rPr>
      </w:pPr>
      <w:r w:rsidRPr="00FE6F20">
        <w:rPr>
          <w:b/>
          <w:sz w:val="26"/>
          <w:szCs w:val="26"/>
          <w:lang w:val="en-GB"/>
        </w:rPr>
        <w:lastRenderedPageBreak/>
        <w:t xml:space="preserve">Section </w:t>
      </w:r>
      <w:proofErr w:type="gramStart"/>
      <w:r w:rsidRPr="00FE6F20">
        <w:rPr>
          <w:b/>
          <w:sz w:val="26"/>
          <w:szCs w:val="26"/>
          <w:lang w:val="en-GB"/>
        </w:rPr>
        <w:t>A</w:t>
      </w:r>
      <w:proofErr w:type="gramEnd"/>
      <w:r w:rsidRPr="00FE6F20">
        <w:rPr>
          <w:b/>
          <w:sz w:val="26"/>
          <w:szCs w:val="26"/>
          <w:lang w:val="en-GB"/>
        </w:rPr>
        <w:t xml:space="preserve"> </w:t>
      </w:r>
      <w:r>
        <w:rPr>
          <w:b/>
          <w:sz w:val="26"/>
          <w:szCs w:val="26"/>
          <w:lang w:val="en-GB"/>
        </w:rPr>
        <w:tab/>
      </w:r>
      <w:r w:rsidRPr="00FE6F20">
        <w:rPr>
          <w:b/>
          <w:sz w:val="26"/>
          <w:szCs w:val="26"/>
          <w:lang w:val="en-GB"/>
        </w:rPr>
        <w:t xml:space="preserve">Project Summary </w:t>
      </w:r>
    </w:p>
    <w:p w14:paraId="211C7576" w14:textId="77777777" w:rsidR="00513902" w:rsidRPr="000436D3" w:rsidRDefault="00513902" w:rsidP="00513902">
      <w:pPr>
        <w:rPr>
          <w:i/>
          <w:highlight w:val="lightGray"/>
          <w:lang w:val="en-GB"/>
        </w:rPr>
      </w:pPr>
      <w:r w:rsidRPr="000436D3">
        <w:rPr>
          <w:i/>
          <w:highlight w:val="lightGray"/>
          <w:lang w:val="en-GB"/>
        </w:rPr>
        <w:t>(Maximum 300 words)</w:t>
      </w:r>
    </w:p>
    <w:p w14:paraId="5BD2F8EC" w14:textId="77777777" w:rsidR="00513902" w:rsidRPr="000436D3" w:rsidRDefault="00513902" w:rsidP="00513902">
      <w:pPr>
        <w:rPr>
          <w:highlight w:val="lightGray"/>
          <w:lang w:val="en-GB"/>
        </w:rPr>
      </w:pPr>
      <w:r w:rsidRPr="000436D3">
        <w:rPr>
          <w:highlight w:val="lightGray"/>
          <w:lang w:val="en-GB"/>
        </w:rPr>
        <w:t>Summary of the proposed work</w:t>
      </w:r>
    </w:p>
    <w:p w14:paraId="47A45365" w14:textId="77777777" w:rsidR="00513902" w:rsidRDefault="00513902" w:rsidP="00513902">
      <w:pPr>
        <w:rPr>
          <w:i/>
          <w:lang w:val="en-GB"/>
        </w:rPr>
      </w:pPr>
      <w:r w:rsidRPr="000436D3">
        <w:rPr>
          <w:i/>
          <w:highlight w:val="lightGray"/>
          <w:lang w:val="en-GB"/>
        </w:rPr>
        <w:t xml:space="preserve">Remark: The information in this section </w:t>
      </w:r>
      <w:proofErr w:type="gramStart"/>
      <w:r w:rsidRPr="000436D3">
        <w:rPr>
          <w:i/>
          <w:highlight w:val="lightGray"/>
          <w:lang w:val="en-GB"/>
        </w:rPr>
        <w:t>may be used</w:t>
      </w:r>
      <w:proofErr w:type="gramEnd"/>
      <w:r w:rsidRPr="000436D3">
        <w:rPr>
          <w:i/>
          <w:highlight w:val="lightGray"/>
          <w:lang w:val="en-GB"/>
        </w:rPr>
        <w:t xml:space="preserve"> in public documents and reports by the FIESTA</w:t>
      </w:r>
      <w:r w:rsidRPr="000436D3">
        <w:rPr>
          <w:i/>
          <w:highlight w:val="lightGray"/>
          <w:lang w:val="en-GB"/>
        </w:rPr>
        <w:noBreakHyphen/>
        <w:t>IoT consortium.</w:t>
      </w:r>
    </w:p>
    <w:p w14:paraId="0620257B" w14:textId="77777777" w:rsidR="00513902" w:rsidRPr="00314CCE" w:rsidRDefault="00513902" w:rsidP="00513902">
      <w:pPr>
        <w:rPr>
          <w:i/>
          <w:highlight w:val="lightGray"/>
          <w:lang w:val="en-GB"/>
        </w:rPr>
      </w:pPr>
      <w:r w:rsidRPr="00314CCE">
        <w:rPr>
          <w:i/>
          <w:highlight w:val="lightGray"/>
          <w:lang w:val="en-GB"/>
        </w:rPr>
        <w:t xml:space="preserve">Note: It has to be evident from the project summary the domain on which the proposal is focusing. Check the call text for more details </w:t>
      </w:r>
    </w:p>
    <w:p w14:paraId="1A4AA6B8" w14:textId="77777777" w:rsidR="00513902" w:rsidRPr="00FE6F20" w:rsidRDefault="00513902" w:rsidP="00513902">
      <w:pPr>
        <w:rPr>
          <w:b/>
          <w:sz w:val="26"/>
          <w:szCs w:val="26"/>
          <w:lang w:val="en-GB"/>
        </w:rPr>
      </w:pPr>
      <w:r w:rsidRPr="00FE6F20">
        <w:rPr>
          <w:b/>
          <w:sz w:val="26"/>
          <w:szCs w:val="26"/>
          <w:lang w:val="en-GB"/>
        </w:rPr>
        <w:t xml:space="preserve">Section </w:t>
      </w:r>
      <w:r>
        <w:rPr>
          <w:b/>
          <w:sz w:val="26"/>
          <w:szCs w:val="26"/>
          <w:lang w:val="en-GB"/>
        </w:rPr>
        <w:t>B</w:t>
      </w:r>
      <w:r w:rsidRPr="00FE6F20">
        <w:rPr>
          <w:b/>
          <w:sz w:val="26"/>
          <w:szCs w:val="26"/>
          <w:lang w:val="en-GB"/>
        </w:rPr>
        <w:t xml:space="preserve"> </w:t>
      </w:r>
      <w:r>
        <w:rPr>
          <w:b/>
          <w:sz w:val="26"/>
          <w:szCs w:val="26"/>
          <w:lang w:val="en-GB"/>
        </w:rPr>
        <w:tab/>
        <w:t>Detailed description and expected results</w:t>
      </w:r>
      <w:r w:rsidRPr="00FE6F20">
        <w:rPr>
          <w:b/>
          <w:sz w:val="26"/>
          <w:szCs w:val="26"/>
          <w:lang w:val="en-GB"/>
        </w:rPr>
        <w:t xml:space="preserve"> </w:t>
      </w:r>
    </w:p>
    <w:p w14:paraId="3CEA9BD0" w14:textId="538A8639" w:rsidR="00513902" w:rsidRPr="00E146B5" w:rsidRDefault="00513902" w:rsidP="00513902">
      <w:pPr>
        <w:rPr>
          <w:i/>
          <w:highlight w:val="lightGray"/>
          <w:lang w:val="en-GB"/>
        </w:rPr>
      </w:pPr>
      <w:r w:rsidRPr="000436D3">
        <w:rPr>
          <w:i/>
          <w:highlight w:val="lightGray"/>
          <w:lang w:val="en-GB"/>
        </w:rPr>
        <w:t>(</w:t>
      </w:r>
      <w:proofErr w:type="gramStart"/>
      <w:r w:rsidRPr="000436D3">
        <w:rPr>
          <w:i/>
          <w:highlight w:val="lightGray"/>
          <w:lang w:val="en-GB"/>
        </w:rPr>
        <w:t>maximum</w:t>
      </w:r>
      <w:proofErr w:type="gramEnd"/>
      <w:r w:rsidRPr="000436D3">
        <w:rPr>
          <w:i/>
          <w:highlight w:val="lightGray"/>
          <w:lang w:val="en-GB"/>
        </w:rPr>
        <w:t xml:space="preserve"> </w:t>
      </w:r>
      <w:r w:rsidR="002210BD">
        <w:rPr>
          <w:i/>
          <w:highlight w:val="lightGray"/>
          <w:lang w:val="en-GB"/>
        </w:rPr>
        <w:t>2</w:t>
      </w:r>
      <w:r w:rsidRPr="000436D3">
        <w:rPr>
          <w:i/>
          <w:highlight w:val="lightGray"/>
          <w:lang w:val="en-GB"/>
        </w:rPr>
        <w:t xml:space="preserve"> pages) </w:t>
      </w:r>
    </w:p>
    <w:p w14:paraId="0F685288" w14:textId="77777777" w:rsidR="00513902" w:rsidRPr="00E146B5" w:rsidRDefault="00513902" w:rsidP="00513902">
      <w:pPr>
        <w:jc w:val="both"/>
        <w:rPr>
          <w:i/>
          <w:lang w:val="en-GB"/>
        </w:rPr>
      </w:pPr>
      <w:r w:rsidRPr="00E146B5">
        <w:rPr>
          <w:i/>
          <w:highlight w:val="lightGray"/>
          <w:lang w:val="en-GB"/>
        </w:rPr>
        <w:t>This section describes the deta</w:t>
      </w:r>
      <w:r>
        <w:rPr>
          <w:i/>
          <w:highlight w:val="lightGray"/>
          <w:lang w:val="en-GB"/>
        </w:rPr>
        <w:t>ils on the planned experiment</w:t>
      </w:r>
      <w:r w:rsidRPr="00E146B5">
        <w:rPr>
          <w:i/>
          <w:highlight w:val="lightGray"/>
          <w:lang w:val="en-GB"/>
        </w:rPr>
        <w:t>: what does the proposer hope to obtain, how, why is it relevant? This section should also include all information with respect to the State</w:t>
      </w:r>
      <w:r w:rsidRPr="00E146B5">
        <w:rPr>
          <w:i/>
          <w:highlight w:val="lightGray"/>
          <w:lang w:val="en-GB"/>
        </w:rPr>
        <w:noBreakHyphen/>
        <w:t>of</w:t>
      </w:r>
      <w:r w:rsidRPr="00E146B5">
        <w:rPr>
          <w:i/>
          <w:highlight w:val="lightGray"/>
          <w:lang w:val="en-GB"/>
        </w:rPr>
        <w:noBreakHyphen/>
        <w:t>the</w:t>
      </w:r>
      <w:r w:rsidRPr="00E146B5">
        <w:rPr>
          <w:i/>
          <w:highlight w:val="lightGray"/>
          <w:lang w:val="en-GB"/>
        </w:rPr>
        <w:noBreakHyphen/>
        <w:t>Art or a comparison to competing commercial applications and services in case of experiments of category ‘Innovation’ to show the innovative character of the experiment, and the expected scientific or business impact.</w:t>
      </w:r>
      <w:r w:rsidRPr="00E146B5">
        <w:rPr>
          <w:i/>
          <w:lang w:val="en-GB"/>
        </w:rPr>
        <w:t xml:space="preserve"> </w:t>
      </w:r>
    </w:p>
    <w:p w14:paraId="3032E853" w14:textId="77777777" w:rsidR="00513902" w:rsidRPr="000436D3" w:rsidRDefault="00513902" w:rsidP="00513902">
      <w:pPr>
        <w:jc w:val="both"/>
        <w:rPr>
          <w:b/>
          <w:sz w:val="24"/>
          <w:lang w:val="en-GB"/>
        </w:rPr>
      </w:pPr>
      <w:r w:rsidRPr="000436D3">
        <w:rPr>
          <w:b/>
          <w:sz w:val="24"/>
          <w:lang w:val="en-GB"/>
        </w:rPr>
        <w:t xml:space="preserve">B.1 Concept and objectives </w:t>
      </w:r>
    </w:p>
    <w:p w14:paraId="2C07857B" w14:textId="77777777" w:rsidR="00513902" w:rsidRPr="00E146B5" w:rsidRDefault="00513902" w:rsidP="00513902">
      <w:pPr>
        <w:jc w:val="both"/>
        <w:rPr>
          <w:i/>
          <w:lang w:val="en-GB"/>
        </w:rPr>
      </w:pPr>
      <w:r w:rsidRPr="00E146B5">
        <w:rPr>
          <w:i/>
          <w:highlight w:val="lightGray"/>
          <w:lang w:val="en-GB"/>
        </w:rPr>
        <w:t>Describe the specific objectiv</w:t>
      </w:r>
      <w:r>
        <w:rPr>
          <w:i/>
          <w:highlight w:val="lightGray"/>
          <w:lang w:val="en-GB"/>
        </w:rPr>
        <w:t>es of the proposed experiment</w:t>
      </w:r>
      <w:r w:rsidRPr="00E146B5">
        <w:rPr>
          <w:i/>
          <w:highlight w:val="lightGray"/>
          <w:lang w:val="en-GB"/>
        </w:rPr>
        <w:t>, which should be clear, measurable, realistic and achievable within th</w:t>
      </w:r>
      <w:r>
        <w:rPr>
          <w:i/>
          <w:highlight w:val="lightGray"/>
          <w:lang w:val="en-GB"/>
        </w:rPr>
        <w:t xml:space="preserve">e duration of the experiment </w:t>
      </w:r>
      <w:r w:rsidRPr="00E146B5">
        <w:rPr>
          <w:i/>
          <w:highlight w:val="lightGray"/>
          <w:lang w:val="en-GB"/>
        </w:rPr>
        <w:t>(not through subsequent development). Show how they relate to the topic(s) addressed in the scope of this competitive call and how and why FIESTA</w:t>
      </w:r>
      <w:r w:rsidRPr="00E146B5">
        <w:rPr>
          <w:i/>
          <w:highlight w:val="lightGray"/>
          <w:lang w:val="en-GB"/>
        </w:rPr>
        <w:noBreakHyphen/>
        <w:t xml:space="preserve">IoT meta-platform </w:t>
      </w:r>
      <w:proofErr w:type="gramStart"/>
      <w:r w:rsidRPr="00E146B5">
        <w:rPr>
          <w:i/>
          <w:highlight w:val="lightGray"/>
          <w:lang w:val="en-GB"/>
        </w:rPr>
        <w:t>is needed</w:t>
      </w:r>
      <w:proofErr w:type="gramEnd"/>
      <w:r w:rsidRPr="00E146B5">
        <w:rPr>
          <w:i/>
          <w:highlight w:val="lightGray"/>
          <w:lang w:val="en-GB"/>
        </w:rPr>
        <w:t xml:space="preserve"> for realizing them. Describe and explain the overall concept that forms </w:t>
      </w:r>
      <w:r>
        <w:rPr>
          <w:i/>
          <w:highlight w:val="lightGray"/>
          <w:lang w:val="en-GB"/>
        </w:rPr>
        <w:t>the basis for your experiment</w:t>
      </w:r>
      <w:r w:rsidRPr="00E146B5">
        <w:rPr>
          <w:i/>
          <w:highlight w:val="lightGray"/>
          <w:lang w:val="en-GB"/>
        </w:rPr>
        <w:t>. Describe the main ideas, models or assumptions involved.</w:t>
      </w:r>
      <w:r w:rsidRPr="00E146B5">
        <w:rPr>
          <w:i/>
          <w:lang w:val="en-GB"/>
        </w:rPr>
        <w:t xml:space="preserve"> </w:t>
      </w:r>
    </w:p>
    <w:p w14:paraId="3798848B" w14:textId="77777777" w:rsidR="00513902" w:rsidRDefault="00513902" w:rsidP="00513902">
      <w:pPr>
        <w:jc w:val="both"/>
        <w:rPr>
          <w:b/>
          <w:sz w:val="24"/>
          <w:lang w:val="en-GB"/>
        </w:rPr>
      </w:pPr>
      <w:r w:rsidRPr="000436D3">
        <w:rPr>
          <w:b/>
          <w:sz w:val="24"/>
          <w:lang w:val="en-GB"/>
        </w:rPr>
        <w:t xml:space="preserve">B.2 Impact </w:t>
      </w:r>
    </w:p>
    <w:p w14:paraId="71219F8F" w14:textId="77777777" w:rsidR="00513902" w:rsidRPr="000436D3" w:rsidRDefault="00513902" w:rsidP="00513902">
      <w:pPr>
        <w:jc w:val="both"/>
        <w:rPr>
          <w:b/>
          <w:sz w:val="24"/>
          <w:lang w:val="en-GB"/>
        </w:rPr>
      </w:pPr>
      <w:r w:rsidRPr="00E146B5">
        <w:rPr>
          <w:i/>
          <w:highlight w:val="lightGray"/>
          <w:lang w:val="en-GB"/>
        </w:rPr>
        <w:t>Show that the proposed experiment has sufficient sustainable benefits for the FIESTA</w:t>
      </w:r>
      <w:r w:rsidRPr="00E146B5">
        <w:rPr>
          <w:i/>
          <w:highlight w:val="lightGray"/>
          <w:lang w:val="en-GB"/>
        </w:rPr>
        <w:noBreakHyphen/>
        <w:t xml:space="preserve">IoT project, meaning that there should be </w:t>
      </w:r>
      <w:proofErr w:type="gramStart"/>
      <w:r w:rsidRPr="00E146B5">
        <w:rPr>
          <w:i/>
          <w:highlight w:val="lightGray"/>
          <w:lang w:val="en-GB"/>
        </w:rPr>
        <w:t>an added value</w:t>
      </w:r>
      <w:proofErr w:type="gramEnd"/>
      <w:r w:rsidRPr="00E146B5">
        <w:rPr>
          <w:i/>
          <w:highlight w:val="lightGray"/>
          <w:lang w:val="en-GB"/>
        </w:rPr>
        <w:t xml:space="preserve"> for the FIESTA</w:t>
      </w:r>
      <w:r w:rsidRPr="00E146B5">
        <w:rPr>
          <w:i/>
          <w:highlight w:val="lightGray"/>
          <w:lang w:val="en-GB"/>
        </w:rPr>
        <w:noBreakHyphen/>
        <w:t>IoT project, after the proposer has finished his experiment.</w:t>
      </w:r>
    </w:p>
    <w:p w14:paraId="31F333B3" w14:textId="77777777" w:rsidR="00513902" w:rsidRPr="00E146B5" w:rsidRDefault="00513902" w:rsidP="00513902">
      <w:p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 xml:space="preserve">Describe how </w:t>
      </w:r>
      <w:proofErr w:type="gramStart"/>
      <w:r w:rsidRPr="00E146B5">
        <w:rPr>
          <w:i/>
          <w:highlight w:val="lightGray"/>
          <w:lang w:val="en-GB"/>
        </w:rPr>
        <w:t>this experiment extent</w:t>
      </w:r>
      <w:r>
        <w:rPr>
          <w:i/>
          <w:highlight w:val="lightGray"/>
          <w:lang w:val="en-GB"/>
        </w:rPr>
        <w:t>s</w:t>
      </w:r>
      <w:proofErr w:type="gramEnd"/>
      <w:r w:rsidRPr="00E146B5">
        <w:rPr>
          <w:i/>
          <w:highlight w:val="lightGray"/>
          <w:lang w:val="en-GB"/>
        </w:rPr>
        <w:t xml:space="preserve"> </w:t>
      </w:r>
      <w:r>
        <w:rPr>
          <w:i/>
          <w:highlight w:val="lightGray"/>
          <w:lang w:val="en-GB"/>
        </w:rPr>
        <w:t xml:space="preserve">the current literature and how </w:t>
      </w:r>
      <w:r w:rsidRPr="00E146B5">
        <w:rPr>
          <w:i/>
          <w:highlight w:val="lightGray"/>
          <w:lang w:val="en-GB"/>
        </w:rPr>
        <w:t xml:space="preserve">the broader research community can benefit from the results of the experiment. </w:t>
      </w:r>
    </w:p>
    <w:p w14:paraId="5A133284" w14:textId="77777777" w:rsidR="00513902" w:rsidRDefault="00513902" w:rsidP="00513902">
      <w:p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 xml:space="preserve">Describe how this experiment </w:t>
      </w:r>
      <w:r>
        <w:rPr>
          <w:i/>
          <w:highlight w:val="lightGray"/>
          <w:lang w:val="en-GB"/>
        </w:rPr>
        <w:t xml:space="preserve">can be used to create industrial impact, </w:t>
      </w:r>
      <w:proofErr w:type="gramStart"/>
      <w:r>
        <w:rPr>
          <w:i/>
          <w:highlight w:val="lightGray"/>
          <w:lang w:val="en-GB"/>
        </w:rPr>
        <w:t>either to an existing company or a</w:t>
      </w:r>
      <w:proofErr w:type="gramEnd"/>
      <w:r>
        <w:rPr>
          <w:i/>
          <w:highlight w:val="lightGray"/>
          <w:lang w:val="en-GB"/>
        </w:rPr>
        <w:t xml:space="preserve"> </w:t>
      </w:r>
      <w:proofErr w:type="spellStart"/>
      <w:r>
        <w:rPr>
          <w:i/>
          <w:highlight w:val="lightGray"/>
          <w:lang w:val="en-GB"/>
        </w:rPr>
        <w:t>startup</w:t>
      </w:r>
      <w:proofErr w:type="spellEnd"/>
      <w:r>
        <w:rPr>
          <w:i/>
          <w:highlight w:val="lightGray"/>
          <w:lang w:val="en-GB"/>
        </w:rPr>
        <w:t>.</w:t>
      </w:r>
      <w:r w:rsidRPr="00E146B5">
        <w:rPr>
          <w:i/>
          <w:highlight w:val="lightGray"/>
          <w:lang w:val="en-GB"/>
        </w:rPr>
        <w:t xml:space="preserve"> </w:t>
      </w:r>
    </w:p>
    <w:p w14:paraId="2D85DFA6" w14:textId="77777777" w:rsidR="00513902" w:rsidRPr="00EC072E" w:rsidRDefault="00513902" w:rsidP="00513902">
      <w:pPr>
        <w:jc w:val="both"/>
        <w:rPr>
          <w:i/>
          <w:color w:val="FF0000"/>
          <w:highlight w:val="lightGray"/>
          <w:lang w:val="en-GB"/>
        </w:rPr>
      </w:pPr>
      <w:r w:rsidRPr="00252B7B">
        <w:rPr>
          <w:i/>
          <w:highlight w:val="lightGray"/>
          <w:lang w:val="en-GB"/>
        </w:rPr>
        <w:t xml:space="preserve">Describe the impact of the proposed experiment on the domain of interest and how this relates with the specific domains of interest of the </w:t>
      </w:r>
      <w:proofErr w:type="gramStart"/>
      <w:r w:rsidRPr="00252B7B">
        <w:rPr>
          <w:i/>
          <w:highlight w:val="lightGray"/>
          <w:lang w:val="en-GB"/>
        </w:rPr>
        <w:t>4</w:t>
      </w:r>
      <w:r w:rsidRPr="00252B7B">
        <w:rPr>
          <w:i/>
          <w:highlight w:val="lightGray"/>
          <w:vertAlign w:val="superscript"/>
          <w:lang w:val="en-GB"/>
        </w:rPr>
        <w:t>th</w:t>
      </w:r>
      <w:proofErr w:type="gramEnd"/>
      <w:r w:rsidRPr="00252B7B">
        <w:rPr>
          <w:i/>
          <w:highlight w:val="lightGray"/>
          <w:lang w:val="en-GB"/>
        </w:rPr>
        <w:t xml:space="preserve"> Open Call.</w:t>
      </w:r>
    </w:p>
    <w:p w14:paraId="62ED4D36" w14:textId="55C68A40" w:rsidR="00513902" w:rsidRPr="000436D3" w:rsidRDefault="00513902" w:rsidP="00513902">
      <w:pPr>
        <w:jc w:val="both"/>
        <w:rPr>
          <w:b/>
          <w:sz w:val="24"/>
          <w:lang w:val="en-GB"/>
        </w:rPr>
      </w:pPr>
      <w:r w:rsidRPr="000436D3">
        <w:rPr>
          <w:b/>
          <w:sz w:val="24"/>
          <w:lang w:val="en-GB"/>
        </w:rPr>
        <w:t>B.</w:t>
      </w:r>
      <w:r w:rsidR="002210BD">
        <w:rPr>
          <w:b/>
          <w:sz w:val="24"/>
          <w:lang w:val="en-GB"/>
        </w:rPr>
        <w:t>3</w:t>
      </w:r>
      <w:r w:rsidRPr="000436D3">
        <w:rPr>
          <w:b/>
          <w:sz w:val="24"/>
          <w:lang w:val="en-GB"/>
        </w:rPr>
        <w:t xml:space="preserve"> </w:t>
      </w:r>
      <w:r>
        <w:rPr>
          <w:b/>
          <w:sz w:val="24"/>
          <w:lang w:val="en-GB"/>
        </w:rPr>
        <w:t>Methodology and associated Work Plan</w:t>
      </w:r>
      <w:r w:rsidRPr="000436D3">
        <w:rPr>
          <w:b/>
          <w:sz w:val="24"/>
          <w:lang w:val="en-GB"/>
        </w:rPr>
        <w:t xml:space="preserve"> </w:t>
      </w:r>
    </w:p>
    <w:p w14:paraId="44B7F625" w14:textId="77777777" w:rsidR="00513902" w:rsidRPr="00E146B5" w:rsidRDefault="00513902" w:rsidP="00513902">
      <w:p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 xml:space="preserve">Provide a work plan. Provide clear goals and verifiable results, </w:t>
      </w:r>
      <w:proofErr w:type="gramStart"/>
      <w:r w:rsidRPr="00E146B5">
        <w:rPr>
          <w:i/>
          <w:highlight w:val="lightGray"/>
          <w:lang w:val="en-GB"/>
        </w:rPr>
        <w:t>and also</w:t>
      </w:r>
      <w:proofErr w:type="gramEnd"/>
      <w:r w:rsidRPr="00E146B5">
        <w:rPr>
          <w:i/>
          <w:highlight w:val="lightGray"/>
          <w:lang w:val="en-GB"/>
        </w:rPr>
        <w:t xml:space="preserve"> a clear timing. </w:t>
      </w:r>
    </w:p>
    <w:p w14:paraId="606AC800" w14:textId="77777777" w:rsidR="00513902" w:rsidRPr="00E146B5" w:rsidRDefault="00513902" w:rsidP="00513902">
      <w:p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 xml:space="preserve">The work plan involves at least the following phases: </w:t>
      </w:r>
    </w:p>
    <w:p w14:paraId="7B878AAD" w14:textId="77777777" w:rsidR="00513902" w:rsidRPr="00E146B5" w:rsidRDefault="00513902" w:rsidP="00513902">
      <w:pPr>
        <w:pStyle w:val="Prrafodelista"/>
        <w:numPr>
          <w:ilvl w:val="1"/>
          <w:numId w:val="1"/>
        </w:num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 xml:space="preserve">Design of experiment </w:t>
      </w:r>
    </w:p>
    <w:p w14:paraId="19E01785" w14:textId="77777777" w:rsidR="00513902" w:rsidRPr="00E146B5" w:rsidRDefault="00513902" w:rsidP="00513902">
      <w:pPr>
        <w:pStyle w:val="Prrafodelista"/>
        <w:numPr>
          <w:ilvl w:val="1"/>
          <w:numId w:val="1"/>
        </w:num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 xml:space="preserve">Executing the experiment, or integration of the testbed </w:t>
      </w:r>
    </w:p>
    <w:p w14:paraId="44F308C8" w14:textId="77777777" w:rsidR="00513902" w:rsidRPr="00E146B5" w:rsidRDefault="00513902" w:rsidP="00513902">
      <w:pPr>
        <w:pStyle w:val="Prrafodelista"/>
        <w:numPr>
          <w:ilvl w:val="1"/>
          <w:numId w:val="1"/>
        </w:num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 xml:space="preserve">Analysis &amp; feedback </w:t>
      </w:r>
    </w:p>
    <w:p w14:paraId="3AA4B4BA" w14:textId="77777777" w:rsidR="00513902" w:rsidRPr="00E146B5" w:rsidRDefault="00513902" w:rsidP="00513902">
      <w:pPr>
        <w:pStyle w:val="Prrafodelista"/>
        <w:numPr>
          <w:ilvl w:val="2"/>
          <w:numId w:val="1"/>
        </w:num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lastRenderedPageBreak/>
        <w:t>Analysis of the results of the experiment or testbed integration process</w:t>
      </w:r>
    </w:p>
    <w:p w14:paraId="5BB615C4" w14:textId="77777777" w:rsidR="00513902" w:rsidRPr="00E146B5" w:rsidRDefault="00513902" w:rsidP="00513902">
      <w:pPr>
        <w:pStyle w:val="Prrafodelista"/>
        <w:numPr>
          <w:ilvl w:val="2"/>
          <w:numId w:val="1"/>
        </w:num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 xml:space="preserve">Feedback on user experience </w:t>
      </w:r>
    </w:p>
    <w:p w14:paraId="736DE401" w14:textId="77777777" w:rsidR="00513902" w:rsidRPr="00E146B5" w:rsidRDefault="00513902" w:rsidP="00513902">
      <w:pPr>
        <w:pStyle w:val="Prrafodelista"/>
        <w:numPr>
          <w:ilvl w:val="2"/>
          <w:numId w:val="1"/>
        </w:num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>Recommendations for improvements and/or future extensions of FIESTA</w:t>
      </w:r>
      <w:r w:rsidRPr="00E146B5">
        <w:rPr>
          <w:i/>
          <w:highlight w:val="lightGray"/>
          <w:lang w:val="en-GB"/>
        </w:rPr>
        <w:noBreakHyphen/>
        <w:t xml:space="preserve">IoT meta-platform and testbeds </w:t>
      </w:r>
    </w:p>
    <w:p w14:paraId="59D0F877" w14:textId="77777777" w:rsidR="00513902" w:rsidRPr="00E146B5" w:rsidRDefault="00513902" w:rsidP="00513902">
      <w:pPr>
        <w:pStyle w:val="Prrafodelista"/>
        <w:numPr>
          <w:ilvl w:val="1"/>
          <w:numId w:val="1"/>
        </w:num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 xml:space="preserve">Showcase: Set up of a showcase (demonstration) to be used for the </w:t>
      </w:r>
      <w:r>
        <w:rPr>
          <w:i/>
          <w:highlight w:val="lightGray"/>
          <w:lang w:val="en-GB"/>
        </w:rPr>
        <w:t xml:space="preserve">evaluation of the experiment </w:t>
      </w:r>
      <w:r w:rsidRPr="00E146B5">
        <w:rPr>
          <w:i/>
          <w:highlight w:val="lightGray"/>
          <w:lang w:val="en-GB"/>
        </w:rPr>
        <w:t>at the review meeting with the EC, and for further promotion of FIESTA</w:t>
      </w:r>
      <w:r w:rsidRPr="00E146B5">
        <w:rPr>
          <w:i/>
          <w:highlight w:val="lightGray"/>
          <w:lang w:val="en-GB"/>
        </w:rPr>
        <w:noBreakHyphen/>
        <w:t xml:space="preserve">IoT </w:t>
      </w:r>
    </w:p>
    <w:p w14:paraId="40D8E20B" w14:textId="77777777" w:rsidR="00513902" w:rsidRPr="00E146B5" w:rsidRDefault="00513902" w:rsidP="00513902">
      <w:pPr>
        <w:pStyle w:val="Prrafodelista"/>
        <w:numPr>
          <w:ilvl w:val="1"/>
          <w:numId w:val="1"/>
        </w:num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>Dissemination: Regular dissemination actions (journal publications, conferences, workshops, exhibitions, FIRE events, advertising of results at FIESTA</w:t>
      </w:r>
      <w:r w:rsidRPr="00E146B5">
        <w:rPr>
          <w:i/>
          <w:highlight w:val="lightGray"/>
          <w:lang w:val="en-GB"/>
        </w:rPr>
        <w:noBreakHyphen/>
        <w:t xml:space="preserve">IoT website, etc.) </w:t>
      </w:r>
    </w:p>
    <w:p w14:paraId="5B64A0A7" w14:textId="77777777" w:rsidR="00513902" w:rsidRPr="00E146B5" w:rsidRDefault="00513902" w:rsidP="00513902">
      <w:pPr>
        <w:pStyle w:val="Prrafodelista"/>
        <w:numPr>
          <w:ilvl w:val="1"/>
          <w:numId w:val="1"/>
        </w:num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>Final report, code and documentation</w:t>
      </w:r>
    </w:p>
    <w:p w14:paraId="3E740CA5" w14:textId="77777777" w:rsidR="00513902" w:rsidRDefault="00513902" w:rsidP="00513902">
      <w:pPr>
        <w:rPr>
          <w:b/>
          <w:sz w:val="26"/>
          <w:szCs w:val="26"/>
          <w:lang w:val="en-GB"/>
        </w:rPr>
      </w:pPr>
    </w:p>
    <w:p w14:paraId="7B7FE640" w14:textId="77777777" w:rsidR="00242A99" w:rsidRDefault="00242A99">
      <w:pPr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br w:type="page"/>
      </w:r>
    </w:p>
    <w:p w14:paraId="0515F7F4" w14:textId="372AAEC7" w:rsidR="00513902" w:rsidRPr="00FE6F20" w:rsidRDefault="00513902" w:rsidP="00513902">
      <w:pPr>
        <w:jc w:val="both"/>
        <w:rPr>
          <w:b/>
          <w:sz w:val="26"/>
          <w:szCs w:val="26"/>
          <w:lang w:val="en-GB"/>
        </w:rPr>
      </w:pPr>
      <w:bookmarkStart w:id="0" w:name="_GoBack"/>
      <w:bookmarkEnd w:id="0"/>
      <w:r w:rsidRPr="00FE6F20">
        <w:rPr>
          <w:b/>
          <w:sz w:val="26"/>
          <w:szCs w:val="26"/>
          <w:lang w:val="en-GB"/>
        </w:rPr>
        <w:lastRenderedPageBreak/>
        <w:t xml:space="preserve">Section </w:t>
      </w:r>
      <w:r>
        <w:rPr>
          <w:b/>
          <w:sz w:val="26"/>
          <w:szCs w:val="26"/>
          <w:lang w:val="en-GB"/>
        </w:rPr>
        <w:t>C</w:t>
      </w:r>
      <w:r w:rsidRPr="00FE6F20">
        <w:rPr>
          <w:b/>
          <w:sz w:val="26"/>
          <w:szCs w:val="26"/>
          <w:lang w:val="en-GB"/>
        </w:rPr>
        <w:t xml:space="preserve"> </w:t>
      </w:r>
      <w:r>
        <w:rPr>
          <w:b/>
          <w:sz w:val="26"/>
          <w:szCs w:val="26"/>
          <w:lang w:val="en-GB"/>
        </w:rPr>
        <w:tab/>
      </w:r>
      <w:r w:rsidRPr="008425D8">
        <w:rPr>
          <w:b/>
          <w:sz w:val="26"/>
          <w:szCs w:val="26"/>
          <w:lang w:val="en-GB"/>
        </w:rPr>
        <w:t>Requested FIESTA-IoT testbeds, resources and/or datasets or data-streams</w:t>
      </w:r>
      <w:r w:rsidRPr="00FE6F20">
        <w:rPr>
          <w:b/>
          <w:sz w:val="26"/>
          <w:szCs w:val="26"/>
          <w:lang w:val="en-GB"/>
        </w:rPr>
        <w:t xml:space="preserve"> </w:t>
      </w:r>
    </w:p>
    <w:p w14:paraId="36D5EF3C" w14:textId="77777777" w:rsidR="00513902" w:rsidRPr="00E146B5" w:rsidRDefault="00513902" w:rsidP="00513902">
      <w:pPr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>(</w:t>
      </w:r>
      <w:proofErr w:type="gramStart"/>
      <w:r w:rsidRPr="00E146B5">
        <w:rPr>
          <w:i/>
          <w:highlight w:val="lightGray"/>
          <w:lang w:val="en-GB"/>
        </w:rPr>
        <w:t>target</w:t>
      </w:r>
      <w:proofErr w:type="gramEnd"/>
      <w:r w:rsidRPr="00E146B5">
        <w:rPr>
          <w:i/>
          <w:highlight w:val="lightGray"/>
          <w:lang w:val="en-GB"/>
        </w:rPr>
        <w:t xml:space="preserve"> length 1 page -  fill the tables below) </w:t>
      </w:r>
    </w:p>
    <w:p w14:paraId="48478EFD" w14:textId="77777777" w:rsidR="00513902" w:rsidRPr="00E146B5" w:rsidRDefault="00513902" w:rsidP="00513902">
      <w:pPr>
        <w:jc w:val="both"/>
        <w:rPr>
          <w:i/>
          <w:highlight w:val="lightGray"/>
          <w:lang w:val="en-GB"/>
        </w:rPr>
      </w:pPr>
      <w:r w:rsidRPr="00E146B5">
        <w:rPr>
          <w:b/>
          <w:i/>
          <w:highlight w:val="lightGray"/>
          <w:lang w:val="en-GB"/>
        </w:rPr>
        <w:t>For experimenters</w:t>
      </w:r>
      <w:r w:rsidRPr="00E146B5">
        <w:rPr>
          <w:i/>
          <w:highlight w:val="lightGray"/>
          <w:lang w:val="en-GB"/>
        </w:rPr>
        <w:t>: Please visit the following websites to get details on the specific testbeds, datasets and data-streams, and services available</w:t>
      </w:r>
    </w:p>
    <w:p w14:paraId="7C45509B" w14:textId="77777777" w:rsidR="00513902" w:rsidRPr="00E146B5" w:rsidRDefault="00242A99" w:rsidP="00513902">
      <w:pPr>
        <w:pStyle w:val="Prrafodelista"/>
        <w:numPr>
          <w:ilvl w:val="0"/>
          <w:numId w:val="1"/>
        </w:numPr>
        <w:jc w:val="both"/>
        <w:rPr>
          <w:i/>
          <w:highlight w:val="lightGray"/>
          <w:lang w:val="en-GB"/>
        </w:rPr>
      </w:pPr>
      <w:hyperlink r:id="rId11" w:history="1">
        <w:r w:rsidR="00513902" w:rsidRPr="00A0099D">
          <w:rPr>
            <w:rStyle w:val="Hipervnculo"/>
            <w:i/>
            <w:lang w:val="en-GB"/>
          </w:rPr>
          <w:t>http://fiesta-iot.eu/index.php/fiesta-testbeds/</w:t>
        </w:r>
      </w:hyperlink>
      <w:r w:rsidR="00513902">
        <w:rPr>
          <w:i/>
          <w:lang w:val="en-GB"/>
        </w:rPr>
        <w:t xml:space="preserve"> </w:t>
      </w:r>
    </w:p>
    <w:p w14:paraId="0A323C34" w14:textId="77777777" w:rsidR="00513902" w:rsidRPr="00E146B5" w:rsidRDefault="00242A99" w:rsidP="00513902">
      <w:pPr>
        <w:pStyle w:val="Prrafodelista"/>
        <w:numPr>
          <w:ilvl w:val="0"/>
          <w:numId w:val="1"/>
        </w:numPr>
        <w:jc w:val="both"/>
        <w:rPr>
          <w:i/>
          <w:highlight w:val="lightGray"/>
          <w:lang w:val="en-GB"/>
        </w:rPr>
      </w:pPr>
      <w:hyperlink r:id="rId12" w:history="1">
        <w:r w:rsidR="00513902" w:rsidRPr="00A0099D">
          <w:rPr>
            <w:rStyle w:val="Hipervnculo"/>
            <w:i/>
            <w:lang w:val="en-GB"/>
          </w:rPr>
          <w:t>http://fiesta-iot.eu/index.php/fiesta-experiments/</w:t>
        </w:r>
      </w:hyperlink>
      <w:r w:rsidR="00513902">
        <w:rPr>
          <w:i/>
          <w:lang w:val="en-GB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513902" w14:paraId="6B68316E" w14:textId="77777777" w:rsidTr="00CB0A79">
        <w:tc>
          <w:tcPr>
            <w:tcW w:w="4247" w:type="dxa"/>
          </w:tcPr>
          <w:p w14:paraId="443C4DF7" w14:textId="77777777" w:rsidR="00513902" w:rsidRPr="008425D8" w:rsidRDefault="00513902" w:rsidP="00CB0A79">
            <w:pPr>
              <w:jc w:val="both"/>
              <w:rPr>
                <w:b/>
                <w:lang w:val="en-GB"/>
              </w:rPr>
            </w:pPr>
            <w:r w:rsidRPr="008425D8">
              <w:rPr>
                <w:b/>
                <w:lang w:val="en-GB"/>
              </w:rPr>
              <w:t>TESTBEDS</w:t>
            </w:r>
          </w:p>
        </w:tc>
        <w:tc>
          <w:tcPr>
            <w:tcW w:w="4247" w:type="dxa"/>
          </w:tcPr>
          <w:p w14:paraId="5887C39D" w14:textId="77777777" w:rsidR="00513902" w:rsidRPr="008425D8" w:rsidRDefault="00513902" w:rsidP="00CB0A79">
            <w:pPr>
              <w:jc w:val="both"/>
              <w:rPr>
                <w:b/>
                <w:lang w:val="en-GB"/>
              </w:rPr>
            </w:pPr>
            <w:r w:rsidRPr="008425D8">
              <w:rPr>
                <w:b/>
                <w:lang w:val="en-GB"/>
              </w:rPr>
              <w:t>Required (Yes/No)</w:t>
            </w:r>
          </w:p>
        </w:tc>
      </w:tr>
      <w:tr w:rsidR="00513902" w14:paraId="4CDA6189" w14:textId="77777777" w:rsidTr="00CB0A79">
        <w:tc>
          <w:tcPr>
            <w:tcW w:w="4247" w:type="dxa"/>
          </w:tcPr>
          <w:p w14:paraId="173D292C" w14:textId="77777777" w:rsidR="00513902" w:rsidRDefault="00513902" w:rsidP="00CB0A79">
            <w:pPr>
              <w:jc w:val="both"/>
              <w:rPr>
                <w:lang w:val="en-GB"/>
              </w:rPr>
            </w:pPr>
            <w:proofErr w:type="spellStart"/>
            <w:r>
              <w:rPr>
                <w:lang w:val="en-GB"/>
              </w:rPr>
              <w:t>SmartSantander</w:t>
            </w:r>
            <w:proofErr w:type="spellEnd"/>
          </w:p>
        </w:tc>
        <w:tc>
          <w:tcPr>
            <w:tcW w:w="4247" w:type="dxa"/>
            <w:shd w:val="clear" w:color="auto" w:fill="D9D9D9" w:themeFill="background1" w:themeFillShade="D9"/>
          </w:tcPr>
          <w:p w14:paraId="20613927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  <w:tr w:rsidR="00513902" w14:paraId="04CDEFD7" w14:textId="77777777" w:rsidTr="00CB0A79">
        <w:tc>
          <w:tcPr>
            <w:tcW w:w="4247" w:type="dxa"/>
          </w:tcPr>
          <w:p w14:paraId="70DCB2D6" w14:textId="77777777" w:rsidR="00513902" w:rsidRDefault="00513902" w:rsidP="00CB0A79">
            <w:pPr>
              <w:jc w:val="both"/>
              <w:rPr>
                <w:lang w:val="en-GB"/>
              </w:rPr>
            </w:pPr>
            <w:proofErr w:type="spellStart"/>
            <w:r>
              <w:rPr>
                <w:lang w:val="en-GB"/>
              </w:rPr>
              <w:t>SmartICS</w:t>
            </w:r>
            <w:proofErr w:type="spellEnd"/>
          </w:p>
        </w:tc>
        <w:tc>
          <w:tcPr>
            <w:tcW w:w="4247" w:type="dxa"/>
            <w:shd w:val="clear" w:color="auto" w:fill="D9D9D9" w:themeFill="background1" w:themeFillShade="D9"/>
          </w:tcPr>
          <w:p w14:paraId="5DC5B56D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  <w:tr w:rsidR="00513902" w14:paraId="23F7EC3E" w14:textId="77777777" w:rsidTr="00CB0A79">
        <w:tc>
          <w:tcPr>
            <w:tcW w:w="4247" w:type="dxa"/>
          </w:tcPr>
          <w:p w14:paraId="6B76CB64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KETI</w:t>
            </w:r>
            <w:r w:rsidDel="00D553C3">
              <w:rPr>
                <w:lang w:val="en-GB"/>
              </w:rPr>
              <w:t xml:space="preserve"> 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4765B5B0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  <w:tr w:rsidR="00513902" w14:paraId="4C20D23A" w14:textId="77777777" w:rsidTr="00CB0A79">
        <w:tc>
          <w:tcPr>
            <w:tcW w:w="4247" w:type="dxa"/>
          </w:tcPr>
          <w:p w14:paraId="792ECF0D" w14:textId="77777777" w:rsidR="00513902" w:rsidRDefault="00513902" w:rsidP="00CB0A79">
            <w:pPr>
              <w:jc w:val="both"/>
              <w:rPr>
                <w:lang w:val="en-GB"/>
              </w:rPr>
            </w:pPr>
            <w:proofErr w:type="spellStart"/>
            <w:r>
              <w:rPr>
                <w:lang w:val="en-GB"/>
              </w:rPr>
              <w:t>SoundCity</w:t>
            </w:r>
            <w:proofErr w:type="spellEnd"/>
          </w:p>
        </w:tc>
        <w:tc>
          <w:tcPr>
            <w:tcW w:w="4247" w:type="dxa"/>
            <w:shd w:val="clear" w:color="auto" w:fill="D9D9D9" w:themeFill="background1" w:themeFillShade="D9"/>
          </w:tcPr>
          <w:p w14:paraId="13CA1F56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  <w:tr w:rsidR="00513902" w14:paraId="45C1E7EB" w14:textId="77777777" w:rsidTr="00CB0A79">
        <w:tc>
          <w:tcPr>
            <w:tcW w:w="4247" w:type="dxa"/>
          </w:tcPr>
          <w:p w14:paraId="222DC673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ADREAM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5122F947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  <w:tr w:rsidR="00513902" w14:paraId="746ABBC4" w14:textId="77777777" w:rsidTr="00CB0A79">
        <w:tc>
          <w:tcPr>
            <w:tcW w:w="4247" w:type="dxa"/>
          </w:tcPr>
          <w:p w14:paraId="3AEAF505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NITOS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62C681B4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  <w:tr w:rsidR="00513902" w14:paraId="767A03FA" w14:textId="77777777" w:rsidTr="00CB0A79">
        <w:tc>
          <w:tcPr>
            <w:tcW w:w="4247" w:type="dxa"/>
          </w:tcPr>
          <w:p w14:paraId="3DB24531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EXTEND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7B152D5B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  <w:tr w:rsidR="00513902" w14:paraId="33207972" w14:textId="77777777" w:rsidTr="00CB0A79">
        <w:tc>
          <w:tcPr>
            <w:tcW w:w="4247" w:type="dxa"/>
            <w:shd w:val="clear" w:color="auto" w:fill="auto"/>
          </w:tcPr>
          <w:p w14:paraId="41F77AD7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FINE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4E306F09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  <w:tr w:rsidR="00513902" w14:paraId="6A48C7E1" w14:textId="77777777" w:rsidTr="00CB0A79">
        <w:tc>
          <w:tcPr>
            <w:tcW w:w="4247" w:type="dxa"/>
            <w:shd w:val="clear" w:color="auto" w:fill="auto"/>
          </w:tcPr>
          <w:p w14:paraId="7FDFE7B2" w14:textId="77777777" w:rsidR="00513902" w:rsidRDefault="00513902" w:rsidP="00CB0A79">
            <w:pPr>
              <w:jc w:val="both"/>
              <w:rPr>
                <w:lang w:val="en-GB"/>
              </w:rPr>
            </w:pPr>
            <w:proofErr w:type="spellStart"/>
            <w:r>
              <w:rPr>
                <w:lang w:val="en-GB"/>
              </w:rPr>
              <w:t>RealDC</w:t>
            </w:r>
            <w:proofErr w:type="spellEnd"/>
          </w:p>
        </w:tc>
        <w:tc>
          <w:tcPr>
            <w:tcW w:w="4247" w:type="dxa"/>
            <w:shd w:val="clear" w:color="auto" w:fill="D9D9D9" w:themeFill="background1" w:themeFillShade="D9"/>
          </w:tcPr>
          <w:p w14:paraId="4BC89D56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  <w:tr w:rsidR="00513902" w14:paraId="52D006E0" w14:textId="77777777" w:rsidTr="00CB0A79">
        <w:tc>
          <w:tcPr>
            <w:tcW w:w="4247" w:type="dxa"/>
            <w:shd w:val="clear" w:color="auto" w:fill="auto"/>
          </w:tcPr>
          <w:p w14:paraId="0528E233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Tera4Agri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0C7A81BE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  <w:tr w:rsidR="002210BD" w14:paraId="6089CFA9" w14:textId="77777777" w:rsidTr="00CB0A79">
        <w:tc>
          <w:tcPr>
            <w:tcW w:w="4247" w:type="dxa"/>
            <w:shd w:val="clear" w:color="auto" w:fill="auto"/>
          </w:tcPr>
          <w:p w14:paraId="6B7CF5B6" w14:textId="74A06582" w:rsidR="002210BD" w:rsidRDefault="002210BD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Grasse Smart Territory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33EB2F7E" w14:textId="77777777" w:rsidR="002210BD" w:rsidRDefault="002210BD" w:rsidP="00CB0A79">
            <w:pPr>
              <w:jc w:val="both"/>
              <w:rPr>
                <w:lang w:val="en-GB"/>
              </w:rPr>
            </w:pPr>
          </w:p>
        </w:tc>
      </w:tr>
    </w:tbl>
    <w:p w14:paraId="11A4A9B4" w14:textId="77777777" w:rsidR="00513902" w:rsidRDefault="00513902" w:rsidP="00513902">
      <w:pPr>
        <w:jc w:val="both"/>
        <w:rPr>
          <w:lang w:val="en-GB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13902" w14:paraId="5DF67AA6" w14:textId="77777777" w:rsidTr="00CB0A79">
        <w:tc>
          <w:tcPr>
            <w:tcW w:w="2831" w:type="dxa"/>
          </w:tcPr>
          <w:p w14:paraId="750F0833" w14:textId="77777777" w:rsidR="00513902" w:rsidRPr="009A4721" w:rsidRDefault="00513902" w:rsidP="00CB0A79">
            <w:pPr>
              <w:jc w:val="both"/>
              <w:rPr>
                <w:b/>
                <w:lang w:val="en-GB"/>
              </w:rPr>
            </w:pPr>
            <w:r w:rsidRPr="009A4721">
              <w:rPr>
                <w:b/>
                <w:lang w:val="en-GB"/>
              </w:rPr>
              <w:t>DATASET / DATA-STREAM</w:t>
            </w:r>
          </w:p>
        </w:tc>
        <w:tc>
          <w:tcPr>
            <w:tcW w:w="2831" w:type="dxa"/>
          </w:tcPr>
          <w:p w14:paraId="5CBA7400" w14:textId="77777777" w:rsidR="00513902" w:rsidRPr="009A4721" w:rsidRDefault="00513902" w:rsidP="00CB0A79">
            <w:pPr>
              <w:jc w:val="both"/>
              <w:rPr>
                <w:b/>
                <w:lang w:val="en-GB"/>
              </w:rPr>
            </w:pPr>
            <w:r w:rsidRPr="009A4721">
              <w:rPr>
                <w:b/>
                <w:lang w:val="en-GB"/>
              </w:rPr>
              <w:t>HISTORICAL or CURRENT VALUE</w:t>
            </w:r>
          </w:p>
        </w:tc>
        <w:tc>
          <w:tcPr>
            <w:tcW w:w="2832" w:type="dxa"/>
          </w:tcPr>
          <w:p w14:paraId="78011E5B" w14:textId="77777777" w:rsidR="00513902" w:rsidRPr="009A4721" w:rsidRDefault="00513902" w:rsidP="00CB0A79">
            <w:pPr>
              <w:jc w:val="both"/>
              <w:rPr>
                <w:b/>
                <w:lang w:val="en-GB"/>
              </w:rPr>
            </w:pPr>
            <w:r w:rsidRPr="009A4721">
              <w:rPr>
                <w:b/>
                <w:lang w:val="en-GB"/>
              </w:rPr>
              <w:t>FREQUENCY</w:t>
            </w:r>
          </w:p>
        </w:tc>
      </w:tr>
      <w:tr w:rsidR="00513902" w:rsidRPr="002210BD" w14:paraId="0D304672" w14:textId="77777777" w:rsidTr="00CB0A79">
        <w:tc>
          <w:tcPr>
            <w:tcW w:w="2831" w:type="dxa"/>
            <w:shd w:val="clear" w:color="auto" w:fill="D9D9D9" w:themeFill="background1" w:themeFillShade="D9"/>
          </w:tcPr>
          <w:p w14:paraId="53CC1A3B" w14:textId="77777777" w:rsidR="00513902" w:rsidRPr="009A4721" w:rsidRDefault="00513902" w:rsidP="00CB0A79">
            <w:pPr>
              <w:jc w:val="both"/>
              <w:rPr>
                <w:i/>
                <w:lang w:val="en-GB"/>
              </w:rPr>
            </w:pPr>
            <w:r w:rsidRPr="009A4721">
              <w:rPr>
                <w:i/>
                <w:lang w:val="en-GB"/>
              </w:rPr>
              <w:t xml:space="preserve">Identify the phenomena </w:t>
            </w:r>
            <w:proofErr w:type="spellStart"/>
            <w:r w:rsidRPr="009A4721">
              <w:rPr>
                <w:i/>
                <w:lang w:val="en-GB"/>
              </w:rPr>
              <w:t>your</w:t>
            </w:r>
            <w:proofErr w:type="spellEnd"/>
            <w:r w:rsidRPr="009A4721">
              <w:rPr>
                <w:i/>
                <w:lang w:val="en-GB"/>
              </w:rPr>
              <w:t xml:space="preserve"> are interested in</w:t>
            </w:r>
            <w:r>
              <w:rPr>
                <w:i/>
                <w:lang w:val="en-GB"/>
              </w:rPr>
              <w:t>. (One per row)</w:t>
            </w:r>
          </w:p>
        </w:tc>
        <w:tc>
          <w:tcPr>
            <w:tcW w:w="2831" w:type="dxa"/>
            <w:shd w:val="clear" w:color="auto" w:fill="D9D9D9" w:themeFill="background1" w:themeFillShade="D9"/>
          </w:tcPr>
          <w:p w14:paraId="581720CD" w14:textId="77777777" w:rsidR="00513902" w:rsidRPr="009A4721" w:rsidRDefault="00513902" w:rsidP="00CB0A79">
            <w:pPr>
              <w:jc w:val="both"/>
              <w:rPr>
                <w:i/>
                <w:lang w:val="en-GB"/>
              </w:rPr>
            </w:pPr>
            <w:r w:rsidRPr="009A4721">
              <w:rPr>
                <w:i/>
                <w:lang w:val="en-GB"/>
              </w:rPr>
              <w:t xml:space="preserve">Do you require access to bunch of values in a given time or just access to the value </w:t>
            </w:r>
            <w:proofErr w:type="gramStart"/>
            <w:r w:rsidRPr="009A4721">
              <w:rPr>
                <w:i/>
                <w:lang w:val="en-GB"/>
              </w:rPr>
              <w:t>at the moment</w:t>
            </w:r>
            <w:proofErr w:type="gramEnd"/>
            <w:r w:rsidRPr="009A4721">
              <w:rPr>
                <w:i/>
                <w:lang w:val="en-GB"/>
              </w:rPr>
              <w:t xml:space="preserve"> of the request?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0A522A5F" w14:textId="77777777" w:rsidR="00513902" w:rsidRPr="009A4721" w:rsidRDefault="00513902" w:rsidP="00CB0A79">
            <w:pPr>
              <w:jc w:val="both"/>
              <w:rPr>
                <w:i/>
                <w:lang w:val="en-GB"/>
              </w:rPr>
            </w:pPr>
            <w:r w:rsidRPr="009A4721">
              <w:rPr>
                <w:i/>
                <w:lang w:val="en-GB"/>
              </w:rPr>
              <w:t>How often will you require data from FIESTA-IoT?</w:t>
            </w:r>
          </w:p>
        </w:tc>
      </w:tr>
      <w:tr w:rsidR="00513902" w:rsidRPr="002210BD" w14:paraId="506F94FC" w14:textId="77777777" w:rsidTr="00CB0A79">
        <w:tc>
          <w:tcPr>
            <w:tcW w:w="2831" w:type="dxa"/>
            <w:shd w:val="clear" w:color="auto" w:fill="D9D9D9" w:themeFill="background1" w:themeFillShade="D9"/>
          </w:tcPr>
          <w:p w14:paraId="100B4547" w14:textId="77777777" w:rsidR="00513902" w:rsidRDefault="00513902" w:rsidP="00CB0A79">
            <w:pPr>
              <w:jc w:val="both"/>
              <w:rPr>
                <w:lang w:val="en-GB"/>
              </w:rPr>
            </w:pPr>
            <w:r w:rsidRPr="009A4721">
              <w:rPr>
                <w:i/>
                <w:lang w:val="en-GB"/>
              </w:rPr>
              <w:t xml:space="preserve">Identify the phenomena </w:t>
            </w:r>
            <w:proofErr w:type="spellStart"/>
            <w:r w:rsidRPr="009A4721">
              <w:rPr>
                <w:i/>
                <w:lang w:val="en-GB"/>
              </w:rPr>
              <w:t>your</w:t>
            </w:r>
            <w:proofErr w:type="spellEnd"/>
            <w:r w:rsidRPr="009A4721">
              <w:rPr>
                <w:i/>
                <w:lang w:val="en-GB"/>
              </w:rPr>
              <w:t xml:space="preserve"> are interested in</w:t>
            </w:r>
            <w:r>
              <w:rPr>
                <w:i/>
                <w:lang w:val="en-GB"/>
              </w:rPr>
              <w:t>. (One per row)</w:t>
            </w:r>
          </w:p>
        </w:tc>
        <w:tc>
          <w:tcPr>
            <w:tcW w:w="2831" w:type="dxa"/>
            <w:shd w:val="clear" w:color="auto" w:fill="D9D9D9" w:themeFill="background1" w:themeFillShade="D9"/>
          </w:tcPr>
          <w:p w14:paraId="1B6D81AC" w14:textId="77777777" w:rsidR="00513902" w:rsidRDefault="00513902" w:rsidP="00CB0A79">
            <w:pPr>
              <w:jc w:val="both"/>
              <w:rPr>
                <w:lang w:val="en-GB"/>
              </w:rPr>
            </w:pPr>
            <w:r w:rsidRPr="009A4721">
              <w:rPr>
                <w:i/>
                <w:lang w:val="en-GB"/>
              </w:rPr>
              <w:t xml:space="preserve">Do you require access to bunch of values in a given time or just access to the value </w:t>
            </w:r>
            <w:proofErr w:type="gramStart"/>
            <w:r w:rsidRPr="009A4721">
              <w:rPr>
                <w:i/>
                <w:lang w:val="en-GB"/>
              </w:rPr>
              <w:t>at the moment</w:t>
            </w:r>
            <w:proofErr w:type="gramEnd"/>
            <w:r w:rsidRPr="009A4721">
              <w:rPr>
                <w:i/>
                <w:lang w:val="en-GB"/>
              </w:rPr>
              <w:t xml:space="preserve"> of the request?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531464E5" w14:textId="77777777" w:rsidR="00513902" w:rsidRDefault="00513902" w:rsidP="00CB0A79">
            <w:pPr>
              <w:jc w:val="both"/>
              <w:rPr>
                <w:lang w:val="en-GB"/>
              </w:rPr>
            </w:pPr>
            <w:r w:rsidRPr="009A4721">
              <w:rPr>
                <w:i/>
                <w:lang w:val="en-GB"/>
              </w:rPr>
              <w:t>How often will you require data from FIESTA-IoT?</w:t>
            </w:r>
          </w:p>
        </w:tc>
      </w:tr>
      <w:tr w:rsidR="00513902" w:rsidRPr="002210BD" w14:paraId="628DBB6B" w14:textId="77777777" w:rsidTr="00CB0A79">
        <w:tc>
          <w:tcPr>
            <w:tcW w:w="2831" w:type="dxa"/>
            <w:shd w:val="clear" w:color="auto" w:fill="D9D9D9" w:themeFill="background1" w:themeFillShade="D9"/>
          </w:tcPr>
          <w:p w14:paraId="63B361AF" w14:textId="77777777" w:rsidR="00513902" w:rsidRPr="009A4721" w:rsidRDefault="00513902" w:rsidP="00CB0A79">
            <w:pPr>
              <w:jc w:val="both"/>
              <w:rPr>
                <w:i/>
                <w:lang w:val="en-GB"/>
              </w:rPr>
            </w:pPr>
            <w:r w:rsidRPr="009A4721">
              <w:rPr>
                <w:i/>
                <w:lang w:val="en-GB"/>
              </w:rPr>
              <w:t xml:space="preserve">Identify the phenomena </w:t>
            </w:r>
            <w:proofErr w:type="spellStart"/>
            <w:r w:rsidRPr="009A4721">
              <w:rPr>
                <w:i/>
                <w:lang w:val="en-GB"/>
              </w:rPr>
              <w:t>your</w:t>
            </w:r>
            <w:proofErr w:type="spellEnd"/>
            <w:r w:rsidRPr="009A4721">
              <w:rPr>
                <w:i/>
                <w:lang w:val="en-GB"/>
              </w:rPr>
              <w:t xml:space="preserve"> are interested in</w:t>
            </w:r>
            <w:r>
              <w:rPr>
                <w:i/>
                <w:lang w:val="en-GB"/>
              </w:rPr>
              <w:t>. (One per row)</w:t>
            </w:r>
          </w:p>
        </w:tc>
        <w:tc>
          <w:tcPr>
            <w:tcW w:w="2831" w:type="dxa"/>
            <w:shd w:val="clear" w:color="auto" w:fill="D9D9D9" w:themeFill="background1" w:themeFillShade="D9"/>
          </w:tcPr>
          <w:p w14:paraId="73B7641E" w14:textId="77777777" w:rsidR="00513902" w:rsidRPr="009A4721" w:rsidRDefault="00513902" w:rsidP="00CB0A79">
            <w:pPr>
              <w:jc w:val="both"/>
              <w:rPr>
                <w:i/>
                <w:lang w:val="en-GB"/>
              </w:rPr>
            </w:pPr>
            <w:r w:rsidRPr="009A4721">
              <w:rPr>
                <w:i/>
                <w:lang w:val="en-GB"/>
              </w:rPr>
              <w:t xml:space="preserve">Do you require access to bunch of values in a given time or just access to the value </w:t>
            </w:r>
            <w:proofErr w:type="gramStart"/>
            <w:r w:rsidRPr="009A4721">
              <w:rPr>
                <w:i/>
                <w:lang w:val="en-GB"/>
              </w:rPr>
              <w:t>at the moment</w:t>
            </w:r>
            <w:proofErr w:type="gramEnd"/>
            <w:r w:rsidRPr="009A4721">
              <w:rPr>
                <w:i/>
                <w:lang w:val="en-GB"/>
              </w:rPr>
              <w:t xml:space="preserve"> of the request?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5D88C22A" w14:textId="77777777" w:rsidR="00513902" w:rsidRPr="009A4721" w:rsidRDefault="00513902" w:rsidP="00CB0A79">
            <w:pPr>
              <w:jc w:val="both"/>
              <w:rPr>
                <w:i/>
                <w:lang w:val="en-GB"/>
              </w:rPr>
            </w:pPr>
            <w:r w:rsidRPr="009A4721">
              <w:rPr>
                <w:i/>
                <w:lang w:val="en-GB"/>
              </w:rPr>
              <w:t>How often will you require data from FIESTA-IoT?</w:t>
            </w:r>
          </w:p>
        </w:tc>
      </w:tr>
      <w:tr w:rsidR="00513902" w14:paraId="22172276" w14:textId="77777777" w:rsidTr="00CB0A79">
        <w:tc>
          <w:tcPr>
            <w:tcW w:w="2831" w:type="dxa"/>
            <w:shd w:val="clear" w:color="auto" w:fill="D9D9D9" w:themeFill="background1" w:themeFillShade="D9"/>
          </w:tcPr>
          <w:p w14:paraId="725BE2DE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2831" w:type="dxa"/>
            <w:shd w:val="clear" w:color="auto" w:fill="D9D9D9" w:themeFill="background1" w:themeFillShade="D9"/>
          </w:tcPr>
          <w:p w14:paraId="4A1B472C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13864BD0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…</w:t>
            </w:r>
          </w:p>
        </w:tc>
      </w:tr>
    </w:tbl>
    <w:p w14:paraId="6C91CFAC" w14:textId="77777777" w:rsidR="00513902" w:rsidRDefault="00513902" w:rsidP="00513902">
      <w:pPr>
        <w:jc w:val="both"/>
        <w:rPr>
          <w:lang w:val="en-GB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5"/>
        <w:gridCol w:w="3679"/>
      </w:tblGrid>
      <w:tr w:rsidR="00513902" w14:paraId="7F9B7DA1" w14:textId="77777777" w:rsidTr="00CB0A79">
        <w:tc>
          <w:tcPr>
            <w:tcW w:w="4815" w:type="dxa"/>
          </w:tcPr>
          <w:p w14:paraId="30D8EC47" w14:textId="77777777" w:rsidR="00513902" w:rsidRPr="00AC15A7" w:rsidRDefault="00513902" w:rsidP="00CB0A79">
            <w:pPr>
              <w:jc w:val="both"/>
              <w:rPr>
                <w:b/>
                <w:lang w:val="en-GB"/>
              </w:rPr>
            </w:pPr>
            <w:r w:rsidRPr="00AC15A7">
              <w:rPr>
                <w:b/>
                <w:lang w:val="en-GB"/>
              </w:rPr>
              <w:t>SERVICE / TOOL</w:t>
            </w:r>
          </w:p>
        </w:tc>
        <w:tc>
          <w:tcPr>
            <w:tcW w:w="3679" w:type="dxa"/>
          </w:tcPr>
          <w:p w14:paraId="0CED1DC3" w14:textId="77777777" w:rsidR="00513902" w:rsidRPr="00AC15A7" w:rsidRDefault="00513902" w:rsidP="00CB0A79">
            <w:pPr>
              <w:jc w:val="both"/>
              <w:rPr>
                <w:b/>
                <w:lang w:val="en-GB"/>
              </w:rPr>
            </w:pPr>
            <w:r w:rsidRPr="00AC15A7">
              <w:rPr>
                <w:b/>
                <w:lang w:val="en-GB"/>
              </w:rPr>
              <w:t>Required (Yes / No)</w:t>
            </w:r>
          </w:p>
        </w:tc>
      </w:tr>
      <w:tr w:rsidR="00513902" w14:paraId="33BA7490" w14:textId="77777777" w:rsidTr="00CB0A79">
        <w:tc>
          <w:tcPr>
            <w:tcW w:w="4815" w:type="dxa"/>
          </w:tcPr>
          <w:p w14:paraId="0B2F87BF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Experiment management tool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14:paraId="39776069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  <w:tr w:rsidR="00513902" w:rsidRPr="002210BD" w14:paraId="550875AB" w14:textId="77777777" w:rsidTr="00CB0A79">
        <w:tc>
          <w:tcPr>
            <w:tcW w:w="4815" w:type="dxa"/>
          </w:tcPr>
          <w:p w14:paraId="131678AE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SPARQL endpoint (resources and observations)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14:paraId="60205FCF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  <w:tr w:rsidR="00513902" w14:paraId="32470AEC" w14:textId="77777777" w:rsidTr="00CB0A79">
        <w:tc>
          <w:tcPr>
            <w:tcW w:w="4815" w:type="dxa"/>
          </w:tcPr>
          <w:p w14:paraId="4097096C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Resource browser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14:paraId="7D514813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  <w:tr w:rsidR="00513902" w14:paraId="0448377A" w14:textId="77777777" w:rsidTr="00CB0A79">
        <w:tc>
          <w:tcPr>
            <w:tcW w:w="4815" w:type="dxa"/>
          </w:tcPr>
          <w:p w14:paraId="6A7AC9B0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REST access to datasets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14:paraId="0398497F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  <w:tr w:rsidR="00513902" w:rsidRPr="002210BD" w14:paraId="6919EDED" w14:textId="77777777" w:rsidTr="00CB0A79">
        <w:tc>
          <w:tcPr>
            <w:tcW w:w="4815" w:type="dxa"/>
          </w:tcPr>
          <w:p w14:paraId="6184E87C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Subscription-based access to data-streams</w:t>
            </w:r>
          </w:p>
        </w:tc>
        <w:tc>
          <w:tcPr>
            <w:tcW w:w="3679" w:type="dxa"/>
            <w:shd w:val="clear" w:color="auto" w:fill="D9D9D9" w:themeFill="background1" w:themeFillShade="D9"/>
          </w:tcPr>
          <w:p w14:paraId="42D7BA7C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</w:tbl>
    <w:p w14:paraId="22C996DC" w14:textId="77777777" w:rsidR="00513902" w:rsidRDefault="00513902" w:rsidP="00513902">
      <w:pPr>
        <w:rPr>
          <w:b/>
          <w:sz w:val="26"/>
          <w:szCs w:val="26"/>
          <w:lang w:val="en-GB"/>
        </w:rPr>
      </w:pPr>
    </w:p>
    <w:p w14:paraId="272E52C9" w14:textId="77777777" w:rsidR="00242A99" w:rsidRDefault="00242A99">
      <w:pPr>
        <w:rPr>
          <w:b/>
          <w:sz w:val="26"/>
          <w:szCs w:val="26"/>
          <w:lang w:val="en-GB"/>
        </w:rPr>
      </w:pPr>
      <w:r>
        <w:rPr>
          <w:b/>
          <w:sz w:val="26"/>
          <w:szCs w:val="26"/>
          <w:lang w:val="en-GB"/>
        </w:rPr>
        <w:lastRenderedPageBreak/>
        <w:br w:type="page"/>
      </w:r>
    </w:p>
    <w:p w14:paraId="24901B03" w14:textId="6D17052C" w:rsidR="00513902" w:rsidRPr="00FE6F20" w:rsidRDefault="00513902" w:rsidP="00513902">
      <w:pPr>
        <w:jc w:val="both"/>
        <w:rPr>
          <w:b/>
          <w:sz w:val="26"/>
          <w:szCs w:val="26"/>
          <w:lang w:val="en-GB"/>
        </w:rPr>
      </w:pPr>
      <w:r w:rsidRPr="00FE6F20">
        <w:rPr>
          <w:b/>
          <w:sz w:val="26"/>
          <w:szCs w:val="26"/>
          <w:lang w:val="en-GB"/>
        </w:rPr>
        <w:lastRenderedPageBreak/>
        <w:t xml:space="preserve">Section </w:t>
      </w:r>
      <w:r w:rsidR="002210BD">
        <w:rPr>
          <w:b/>
          <w:sz w:val="26"/>
          <w:szCs w:val="26"/>
          <w:lang w:val="en-GB"/>
        </w:rPr>
        <w:t>D</w:t>
      </w:r>
      <w:r>
        <w:rPr>
          <w:b/>
          <w:sz w:val="26"/>
          <w:szCs w:val="26"/>
          <w:lang w:val="en-GB"/>
        </w:rPr>
        <w:tab/>
      </w:r>
      <w:r w:rsidRPr="00F3740A">
        <w:rPr>
          <w:b/>
          <w:sz w:val="26"/>
          <w:szCs w:val="26"/>
          <w:lang w:val="en-GB"/>
        </w:rPr>
        <w:t>Use of proposal information</w:t>
      </w:r>
    </w:p>
    <w:p w14:paraId="4768F591" w14:textId="77777777" w:rsidR="00513902" w:rsidRPr="008425D8" w:rsidRDefault="00513902" w:rsidP="00513902">
      <w:pPr>
        <w:rPr>
          <w:i/>
          <w:highlight w:val="lightGray"/>
          <w:lang w:val="en-GB"/>
        </w:rPr>
      </w:pPr>
      <w:r w:rsidRPr="008425D8">
        <w:rPr>
          <w:i/>
          <w:highlight w:val="lightGray"/>
          <w:lang w:val="en-GB"/>
        </w:rPr>
        <w:t>(</w:t>
      </w:r>
      <w:proofErr w:type="gramStart"/>
      <w:r>
        <w:rPr>
          <w:i/>
          <w:highlight w:val="lightGray"/>
          <w:lang w:val="en-GB"/>
        </w:rPr>
        <w:t>maximum</w:t>
      </w:r>
      <w:proofErr w:type="gramEnd"/>
      <w:r>
        <w:rPr>
          <w:i/>
          <w:highlight w:val="lightGray"/>
          <w:lang w:val="en-GB"/>
        </w:rPr>
        <w:t xml:space="preserve"> 1</w:t>
      </w:r>
      <w:r w:rsidRPr="008425D8">
        <w:rPr>
          <w:i/>
          <w:highlight w:val="lightGray"/>
          <w:lang w:val="en-GB"/>
        </w:rPr>
        <w:t xml:space="preserve"> page) </w:t>
      </w:r>
    </w:p>
    <w:p w14:paraId="20A18D5A" w14:textId="77777777" w:rsidR="00513902" w:rsidRPr="00E146B5" w:rsidRDefault="00513902" w:rsidP="00513902">
      <w:p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 xml:space="preserve">In this </w:t>
      </w:r>
      <w:proofErr w:type="gramStart"/>
      <w:r w:rsidRPr="00E146B5">
        <w:rPr>
          <w:i/>
          <w:highlight w:val="lightGray"/>
          <w:lang w:val="en-GB"/>
        </w:rPr>
        <w:t>section</w:t>
      </w:r>
      <w:proofErr w:type="gramEnd"/>
      <w:r w:rsidRPr="00E146B5">
        <w:rPr>
          <w:i/>
          <w:highlight w:val="lightGray"/>
          <w:lang w:val="en-GB"/>
        </w:rPr>
        <w:t xml:space="preserve"> the proposing party is asked to include some statements related to sharing information of their proposal within the FIESTA-IoT consortium. </w:t>
      </w:r>
    </w:p>
    <w:p w14:paraId="70B868B8" w14:textId="6E84D5D7" w:rsidR="00513902" w:rsidRPr="00E146B5" w:rsidRDefault="00513902" w:rsidP="00513902">
      <w:p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 xml:space="preserve">Proposals </w:t>
      </w:r>
      <w:proofErr w:type="gramStart"/>
      <w:r w:rsidRPr="00E146B5">
        <w:rPr>
          <w:i/>
          <w:highlight w:val="lightGray"/>
          <w:lang w:val="en-GB"/>
        </w:rPr>
        <w:t>are treated</w:t>
      </w:r>
      <w:proofErr w:type="gramEnd"/>
      <w:r w:rsidRPr="00E146B5">
        <w:rPr>
          <w:i/>
          <w:highlight w:val="lightGray"/>
          <w:lang w:val="en-GB"/>
        </w:rPr>
        <w:t xml:space="preserve"> in a confidential way, meaning that only successful proposals must be disclosed to the FIESTA-IoT consortium. Open calls previously organized by other FIRE projects were very successful and have revealed that many submitted non-granted proposals also contain very interesting and valuable information that </w:t>
      </w:r>
      <w:proofErr w:type="gramStart"/>
      <w:r w:rsidRPr="00E146B5">
        <w:rPr>
          <w:i/>
          <w:highlight w:val="lightGray"/>
          <w:lang w:val="en-GB"/>
        </w:rPr>
        <w:t>could be used</w:t>
      </w:r>
      <w:proofErr w:type="gramEnd"/>
      <w:r w:rsidRPr="00E146B5">
        <w:rPr>
          <w:i/>
          <w:highlight w:val="lightGray"/>
          <w:lang w:val="en-GB"/>
        </w:rPr>
        <w:t xml:space="preserve"> for setting up collaborations or to extract ideas for further improving the federated test infrastructures. Therefore the FIESTA-IoT project would like to have the opportunity to collect more detailed information and further use this information, also if the proposal is not selected. In any case, the FIESTA-IoT consortium will treat all information of a proposal confidentially. </w:t>
      </w:r>
    </w:p>
    <w:p w14:paraId="6D964F6E" w14:textId="77777777" w:rsidR="00513902" w:rsidRPr="00E146B5" w:rsidRDefault="00513902" w:rsidP="00513902">
      <w:p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 xml:space="preserve">Two types of information usage </w:t>
      </w:r>
      <w:proofErr w:type="gramStart"/>
      <w:r w:rsidRPr="00E146B5">
        <w:rPr>
          <w:i/>
          <w:highlight w:val="lightGray"/>
          <w:lang w:val="en-GB"/>
        </w:rPr>
        <w:t>are envisaged</w:t>
      </w:r>
      <w:proofErr w:type="gramEnd"/>
      <w:r w:rsidRPr="00E146B5">
        <w:rPr>
          <w:i/>
          <w:highlight w:val="lightGray"/>
          <w:lang w:val="en-GB"/>
        </w:rPr>
        <w:t xml:space="preserve">: </w:t>
      </w:r>
    </w:p>
    <w:p w14:paraId="3A722114" w14:textId="743D48CB" w:rsidR="00513902" w:rsidRPr="00E146B5" w:rsidRDefault="00513902" w:rsidP="00513902">
      <w:pPr>
        <w:pStyle w:val="Prrafodelista"/>
        <w:numPr>
          <w:ilvl w:val="0"/>
          <w:numId w:val="1"/>
        </w:numPr>
        <w:jc w:val="both"/>
        <w:rPr>
          <w:i/>
          <w:highlight w:val="lightGray"/>
          <w:lang w:val="en-GB"/>
        </w:rPr>
      </w:pPr>
      <w:r w:rsidRPr="00E146B5">
        <w:rPr>
          <w:i/>
          <w:highlight w:val="lightGray"/>
          <w:lang w:val="en-GB"/>
        </w:rPr>
        <w:t xml:space="preserve">Information which is part of the Sections A, </w:t>
      </w:r>
      <w:r>
        <w:rPr>
          <w:i/>
          <w:highlight w:val="lightGray"/>
          <w:lang w:val="en-GB"/>
        </w:rPr>
        <w:t>B</w:t>
      </w:r>
      <w:r w:rsidR="002210BD">
        <w:rPr>
          <w:i/>
          <w:highlight w:val="lightGray"/>
          <w:lang w:val="en-GB"/>
        </w:rPr>
        <w:t xml:space="preserve"> and </w:t>
      </w:r>
      <w:r w:rsidRPr="00E146B5">
        <w:rPr>
          <w:i/>
          <w:highlight w:val="lightGray"/>
          <w:lang w:val="en-GB"/>
        </w:rPr>
        <w:t>C will be used within the FIESTA</w:t>
      </w:r>
      <w:r w:rsidRPr="00E146B5">
        <w:rPr>
          <w:i/>
          <w:highlight w:val="lightGray"/>
          <w:lang w:val="en-GB"/>
        </w:rPr>
        <w:noBreakHyphen/>
        <w:t xml:space="preserve">IoT project as input for tasks related to testbed and software platform optimizations, sustainability studies, etc. The same information </w:t>
      </w:r>
      <w:proofErr w:type="gramStart"/>
      <w:r w:rsidRPr="00E146B5">
        <w:rPr>
          <w:i/>
          <w:highlight w:val="lightGray"/>
          <w:lang w:val="en-GB"/>
        </w:rPr>
        <w:t>can also be used</w:t>
      </w:r>
      <w:proofErr w:type="gramEnd"/>
      <w:r w:rsidRPr="00E146B5">
        <w:rPr>
          <w:i/>
          <w:highlight w:val="lightGray"/>
          <w:lang w:val="en-GB"/>
        </w:rPr>
        <w:t xml:space="preserve"> in an anonymous way to create statistics and reports about this open call. All proposals submitted to this competitive open call are obliged to allow this form of information access and usage. </w:t>
      </w:r>
    </w:p>
    <w:p w14:paraId="476BC851" w14:textId="77777777" w:rsidR="00513902" w:rsidRPr="00E146B5" w:rsidRDefault="00513902" w:rsidP="00513902">
      <w:pPr>
        <w:pStyle w:val="Prrafodelista"/>
        <w:numPr>
          <w:ilvl w:val="0"/>
          <w:numId w:val="1"/>
        </w:numPr>
        <w:jc w:val="both"/>
        <w:rPr>
          <w:i/>
          <w:highlight w:val="lightGray"/>
          <w:lang w:val="en-GB"/>
        </w:rPr>
      </w:pPr>
      <w:proofErr w:type="gramStart"/>
      <w:r w:rsidRPr="00E146B5">
        <w:rPr>
          <w:i/>
          <w:highlight w:val="lightGray"/>
          <w:lang w:val="en-GB"/>
        </w:rPr>
        <w:t>Other information belonging to this proposal might also be accessed by the FIESTA</w:t>
      </w:r>
      <w:r w:rsidRPr="00E146B5">
        <w:rPr>
          <w:i/>
          <w:highlight w:val="lightGray"/>
          <w:lang w:val="en-GB"/>
        </w:rPr>
        <w:noBreakHyphen/>
        <w:t>IoT consortium, if allowed by the corresponding proposer</w:t>
      </w:r>
      <w:proofErr w:type="gramEnd"/>
      <w:r w:rsidRPr="00E146B5">
        <w:rPr>
          <w:i/>
          <w:highlight w:val="lightGray"/>
          <w:lang w:val="en-GB"/>
        </w:rPr>
        <w:t xml:space="preserve">. Any use of such information </w:t>
      </w:r>
      <w:proofErr w:type="gramStart"/>
      <w:r w:rsidRPr="00E146B5">
        <w:rPr>
          <w:i/>
          <w:highlight w:val="lightGray"/>
          <w:lang w:val="en-GB"/>
        </w:rPr>
        <w:t>will be discussed and agreed upon with the proposers</w:t>
      </w:r>
      <w:proofErr w:type="gramEnd"/>
      <w:r w:rsidRPr="00E146B5">
        <w:rPr>
          <w:i/>
          <w:highlight w:val="lightGray"/>
          <w:lang w:val="en-GB"/>
        </w:rPr>
        <w:t>. Proposers have the freedom to select if they wish to support this kind of information usage.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1553"/>
      </w:tblGrid>
      <w:tr w:rsidR="00513902" w14:paraId="67C82BD8" w14:textId="77777777" w:rsidTr="00CB0A79">
        <w:tc>
          <w:tcPr>
            <w:tcW w:w="5382" w:type="dxa"/>
            <w:vAlign w:val="center"/>
          </w:tcPr>
          <w:p w14:paraId="0CF0B348" w14:textId="7948B9C6" w:rsidR="00513902" w:rsidRDefault="00513902" w:rsidP="002210BD">
            <w:pPr>
              <w:jc w:val="both"/>
              <w:rPr>
                <w:lang w:val="en-GB"/>
              </w:rPr>
            </w:pPr>
            <w:r w:rsidRPr="00B824A6">
              <w:rPr>
                <w:lang w:val="en-GB"/>
              </w:rPr>
              <w:t xml:space="preserve">I allow that the material provided in Sections A, </w:t>
            </w:r>
            <w:r>
              <w:rPr>
                <w:lang w:val="en-GB"/>
              </w:rPr>
              <w:t>B</w:t>
            </w:r>
            <w:r w:rsidR="002210BD">
              <w:rPr>
                <w:lang w:val="en-GB"/>
              </w:rPr>
              <w:t xml:space="preserve"> and </w:t>
            </w:r>
            <w:proofErr w:type="gramStart"/>
            <w:r w:rsidRPr="00B824A6">
              <w:rPr>
                <w:lang w:val="en-GB"/>
              </w:rPr>
              <w:t>C of this proposa</w:t>
            </w:r>
            <w:r>
              <w:rPr>
                <w:lang w:val="en-GB"/>
              </w:rPr>
              <w:t>l may be accessed by the FIESTA-</w:t>
            </w:r>
            <w:r w:rsidRPr="00B824A6">
              <w:rPr>
                <w:lang w:val="en-GB"/>
              </w:rPr>
              <w:t>IoT consortium</w:t>
            </w:r>
            <w:proofErr w:type="gramEnd"/>
            <w:r w:rsidRPr="00B824A6">
              <w:rPr>
                <w:lang w:val="en-GB"/>
              </w:rPr>
              <w:t>, also if the proposal is not selected</w:t>
            </w:r>
            <w:r>
              <w:rPr>
                <w:lang w:val="en-GB"/>
              </w:rPr>
              <w:t>. In any case, the FIESTA-</w:t>
            </w:r>
            <w:r w:rsidRPr="00B824A6">
              <w:rPr>
                <w:lang w:val="en-GB"/>
              </w:rPr>
              <w:t xml:space="preserve">IoT consortium will treat all this information confidentially. It </w:t>
            </w:r>
            <w:proofErr w:type="gramStart"/>
            <w:r w:rsidRPr="00B824A6">
              <w:rPr>
                <w:lang w:val="en-GB"/>
              </w:rPr>
              <w:t>will be used</w:t>
            </w:r>
            <w:proofErr w:type="gramEnd"/>
            <w:r w:rsidRPr="00B824A6">
              <w:rPr>
                <w:lang w:val="en-GB"/>
              </w:rPr>
              <w:t xml:space="preserve"> within the FIESTA</w:t>
            </w:r>
            <w:r>
              <w:rPr>
                <w:lang w:val="en-GB"/>
              </w:rPr>
              <w:t>-I</w:t>
            </w:r>
            <w:r w:rsidRPr="00B824A6">
              <w:rPr>
                <w:lang w:val="en-GB"/>
              </w:rPr>
              <w:t xml:space="preserve">oT project as input for tasks related to testbed and software platform optimizations, sustainability studies, etc. The same information </w:t>
            </w:r>
            <w:proofErr w:type="gramStart"/>
            <w:r w:rsidRPr="00B824A6">
              <w:rPr>
                <w:lang w:val="en-GB"/>
              </w:rPr>
              <w:t>can also be used</w:t>
            </w:r>
            <w:proofErr w:type="gramEnd"/>
            <w:r w:rsidRPr="00B824A6">
              <w:rPr>
                <w:lang w:val="en-GB"/>
              </w:rPr>
              <w:t xml:space="preserve"> in an anonymous way to create statistics and reports about this open call.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91A7B32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Yes </w:t>
            </w:r>
            <w:sdt>
              <w:sdtPr>
                <w:rPr>
                  <w:lang w:val="en-GB"/>
                </w:rPr>
                <w:id w:val="-2116121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</w:p>
        </w:tc>
        <w:tc>
          <w:tcPr>
            <w:tcW w:w="1553" w:type="dxa"/>
            <w:tcBorders>
              <w:top w:val="nil"/>
              <w:right w:val="nil"/>
            </w:tcBorders>
            <w:vAlign w:val="center"/>
          </w:tcPr>
          <w:p w14:paraId="57F4DCD1" w14:textId="77777777" w:rsidR="00513902" w:rsidRDefault="00513902" w:rsidP="00CB0A79">
            <w:pPr>
              <w:jc w:val="both"/>
              <w:rPr>
                <w:lang w:val="en-GB"/>
              </w:rPr>
            </w:pPr>
          </w:p>
        </w:tc>
      </w:tr>
      <w:tr w:rsidR="00513902" w14:paraId="0721089C" w14:textId="77777777" w:rsidTr="00CB0A79">
        <w:tc>
          <w:tcPr>
            <w:tcW w:w="5382" w:type="dxa"/>
            <w:vAlign w:val="center"/>
          </w:tcPr>
          <w:p w14:paraId="0546E938" w14:textId="730C0153" w:rsidR="00513902" w:rsidRDefault="00513902" w:rsidP="002210BD">
            <w:pPr>
              <w:jc w:val="both"/>
              <w:rPr>
                <w:lang w:val="en-GB"/>
              </w:rPr>
            </w:pPr>
            <w:r w:rsidRPr="00E146B5">
              <w:rPr>
                <w:lang w:val="en-GB"/>
              </w:rPr>
              <w:t xml:space="preserve">Furthermore, I allow that the </w:t>
            </w:r>
            <w:proofErr w:type="gramStart"/>
            <w:r w:rsidRPr="00E146B5">
              <w:rPr>
                <w:lang w:val="en-GB"/>
              </w:rPr>
              <w:t xml:space="preserve">other parts of this proposal may be accessed by the </w:t>
            </w:r>
            <w:r>
              <w:rPr>
                <w:lang w:val="en-GB"/>
              </w:rPr>
              <w:t>FIESTA-IoT</w:t>
            </w:r>
            <w:r w:rsidRPr="00E146B5">
              <w:rPr>
                <w:lang w:val="en-GB"/>
              </w:rPr>
              <w:t xml:space="preserve"> consortium</w:t>
            </w:r>
            <w:proofErr w:type="gramEnd"/>
            <w:r w:rsidRPr="00E146B5">
              <w:rPr>
                <w:lang w:val="en-GB"/>
              </w:rPr>
              <w:t xml:space="preserve">, also if the proposal is not selected. In any case, the </w:t>
            </w:r>
            <w:r>
              <w:rPr>
                <w:lang w:val="en-GB"/>
              </w:rPr>
              <w:t>FIESTA</w:t>
            </w:r>
            <w:r>
              <w:rPr>
                <w:lang w:val="en-GB"/>
              </w:rPr>
              <w:noBreakHyphen/>
              <w:t xml:space="preserve">IoT </w:t>
            </w:r>
            <w:r w:rsidRPr="00E146B5">
              <w:rPr>
                <w:lang w:val="en-GB"/>
              </w:rPr>
              <w:t xml:space="preserve">consortium will treat all information of this proposal confidentially. Any use of this information </w:t>
            </w:r>
            <w:proofErr w:type="gramStart"/>
            <w:r w:rsidRPr="00E146B5">
              <w:rPr>
                <w:lang w:val="en-GB"/>
              </w:rPr>
              <w:t>will be discussed and agreed upon with the proposers</w:t>
            </w:r>
            <w:proofErr w:type="gramEnd"/>
            <w:r w:rsidRPr="00E146B5">
              <w:rPr>
                <w:lang w:val="en-GB"/>
              </w:rPr>
              <w:t>.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C6DC477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Yes </w:t>
            </w:r>
            <w:sdt>
              <w:sdtPr>
                <w:rPr>
                  <w:lang w:val="en-GB"/>
                </w:rPr>
                <w:id w:val="834348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</w:p>
        </w:tc>
        <w:tc>
          <w:tcPr>
            <w:tcW w:w="1553" w:type="dxa"/>
            <w:shd w:val="clear" w:color="auto" w:fill="BFBFBF" w:themeFill="background1" w:themeFillShade="BF"/>
            <w:vAlign w:val="center"/>
          </w:tcPr>
          <w:p w14:paraId="6A16C8C4" w14:textId="77777777" w:rsidR="00513902" w:rsidRDefault="00513902" w:rsidP="00CB0A7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No </w:t>
            </w:r>
            <w:sdt>
              <w:sdtPr>
                <w:rPr>
                  <w:lang w:val="en-GB"/>
                </w:rPr>
                <w:id w:val="-14930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</w:p>
        </w:tc>
      </w:tr>
    </w:tbl>
    <w:p w14:paraId="517D5060" w14:textId="77777777" w:rsidR="00575B79" w:rsidRPr="00513902" w:rsidRDefault="00575B79" w:rsidP="00513902"/>
    <w:sectPr w:rsidR="00575B79" w:rsidRPr="005139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7573A"/>
    <w:multiLevelType w:val="multilevel"/>
    <w:tmpl w:val="F6D02D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6A7141E5"/>
    <w:multiLevelType w:val="hybridMultilevel"/>
    <w:tmpl w:val="A91077EE"/>
    <w:lvl w:ilvl="0" w:tplc="D25837C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8C9"/>
    <w:rsid w:val="00027999"/>
    <w:rsid w:val="000C4E81"/>
    <w:rsid w:val="00105129"/>
    <w:rsid w:val="00144F31"/>
    <w:rsid w:val="00191073"/>
    <w:rsid w:val="0021077F"/>
    <w:rsid w:val="002210BD"/>
    <w:rsid w:val="00242A99"/>
    <w:rsid w:val="002B19DF"/>
    <w:rsid w:val="00320E75"/>
    <w:rsid w:val="00337D59"/>
    <w:rsid w:val="003D5CB5"/>
    <w:rsid w:val="003F1DD8"/>
    <w:rsid w:val="004025B4"/>
    <w:rsid w:val="004037B1"/>
    <w:rsid w:val="00404126"/>
    <w:rsid w:val="004079E4"/>
    <w:rsid w:val="004417A9"/>
    <w:rsid w:val="004778B8"/>
    <w:rsid w:val="004B154B"/>
    <w:rsid w:val="00513902"/>
    <w:rsid w:val="00575B79"/>
    <w:rsid w:val="005A1DBF"/>
    <w:rsid w:val="005B216D"/>
    <w:rsid w:val="005F7290"/>
    <w:rsid w:val="00653028"/>
    <w:rsid w:val="006856F9"/>
    <w:rsid w:val="00743BE2"/>
    <w:rsid w:val="00754BA9"/>
    <w:rsid w:val="007662FB"/>
    <w:rsid w:val="0078699A"/>
    <w:rsid w:val="007E463C"/>
    <w:rsid w:val="00872505"/>
    <w:rsid w:val="00895686"/>
    <w:rsid w:val="00896824"/>
    <w:rsid w:val="00900FAB"/>
    <w:rsid w:val="009568C9"/>
    <w:rsid w:val="00970B52"/>
    <w:rsid w:val="009B54EC"/>
    <w:rsid w:val="00A670DC"/>
    <w:rsid w:val="00B379C0"/>
    <w:rsid w:val="00B612C2"/>
    <w:rsid w:val="00B97A69"/>
    <w:rsid w:val="00C10303"/>
    <w:rsid w:val="00C32D6B"/>
    <w:rsid w:val="00C7425A"/>
    <w:rsid w:val="00D03AE4"/>
    <w:rsid w:val="00D57CE6"/>
    <w:rsid w:val="00DB4DFF"/>
    <w:rsid w:val="00DE4F41"/>
    <w:rsid w:val="00E117DD"/>
    <w:rsid w:val="00E9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0395"/>
  <w15:docId w15:val="{0F8E128B-057E-4EC3-84CE-8435F662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390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568C9"/>
    <w:pPr>
      <w:ind w:left="720"/>
      <w:contextualSpacing/>
    </w:pPr>
  </w:style>
  <w:style w:type="table" w:styleId="Tablaconcuadrcula">
    <w:name w:val="Table Grid"/>
    <w:basedOn w:val="Tablanormal"/>
    <w:uiPriority w:val="39"/>
    <w:rsid w:val="00956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B154B"/>
    <w:rPr>
      <w:color w:val="0563C1" w:themeColor="hyperlink"/>
      <w:u w:val="single"/>
    </w:rPr>
  </w:style>
  <w:style w:type="paragraph" w:styleId="Descripcin">
    <w:name w:val="caption"/>
    <w:basedOn w:val="Normal"/>
    <w:next w:val="Normal"/>
    <w:uiPriority w:val="35"/>
    <w:unhideWhenUsed/>
    <w:qFormat/>
    <w:rsid w:val="00743BE2"/>
    <w:pPr>
      <w:spacing w:after="0" w:line="240" w:lineRule="auto"/>
    </w:pPr>
    <w:rPr>
      <w:b/>
      <w:iCs/>
      <w:sz w:val="20"/>
      <w:szCs w:val="18"/>
      <w:lang w:val="en-US"/>
    </w:rPr>
  </w:style>
  <w:style w:type="table" w:customStyle="1" w:styleId="GridTable1Light1">
    <w:name w:val="Grid Table 1 Light1"/>
    <w:basedOn w:val="Tablanormal"/>
    <w:uiPriority w:val="46"/>
    <w:rsid w:val="00743BE2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D57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7CE6"/>
    <w:rPr>
      <w:rFonts w:ascii="Tahoma" w:hAnsi="Tahoma" w:cs="Tahoma"/>
      <w:sz w:val="16"/>
      <w:szCs w:val="16"/>
    </w:rPr>
  </w:style>
  <w:style w:type="table" w:customStyle="1" w:styleId="Tabladecuadrcula1clara1">
    <w:name w:val="Tabla de cuadrícula 1 clara1"/>
    <w:basedOn w:val="Tablanormal"/>
    <w:uiPriority w:val="46"/>
    <w:rsid w:val="00513902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fiesta-iot.eu/index.php/fiesta-experiment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fiesta-iot.eu/index.php/fiesta-testbeds/" TargetMode="External"/><Relationship Id="rId5" Type="http://schemas.openxmlformats.org/officeDocument/2006/relationships/styles" Target="styles.xml"/><Relationship Id="rId10" Type="http://schemas.openxmlformats.org/officeDocument/2006/relationships/hyperlink" Target="http://fiesta-iot.eu/index.php/opencall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19935B809E9046ADECFA1790A91884" ma:contentTypeVersion="3" ma:contentTypeDescription="Crear nuevo documento." ma:contentTypeScope="" ma:versionID="4c4246afa39aee2a5dfe28f329d3e252">
  <xsd:schema xmlns:xsd="http://www.w3.org/2001/XMLSchema" xmlns:xs="http://www.w3.org/2001/XMLSchema" xmlns:p="http://schemas.microsoft.com/office/2006/metadata/properties" xmlns:ns2="393586d4-4c12-4d8e-bf40-9e70b449da82" targetNamespace="http://schemas.microsoft.com/office/2006/metadata/properties" ma:root="true" ma:fieldsID="47a1fd7bb3b89e408201ac9ac34977bc" ns2:_="">
    <xsd:import namespace="393586d4-4c12-4d8e-bf40-9e70b449da8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3586d4-4c12-4d8e-bf40-9e70b449da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ash de la sugerencia para compartir" ma:internalName="SharingHintHash" ma:readOnly="true">
      <xsd:simpleType>
        <xsd:restriction base="dms:Text"/>
      </xsd:simpleType>
    </xsd:element>
    <xsd:element name="SharedWithDetails" ma:index="10" nillable="true" ma:displayName="Detalles de uso compartido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478AC4-E0FA-4F31-9149-E77CE06C5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AB3A6A-27DC-4070-B3E7-145D8CD64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3586d4-4c12-4d8e-bf40-9e70b449da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702E35-E19E-4D5D-8A10-3384A36395C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1244</Words>
  <Characters>6842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Universidad de Cantabria</Company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 Gonzalez, Luis</dc:creator>
  <cp:keywords/>
  <dc:description/>
  <cp:lastModifiedBy>Sanchez Gonzalez, Luis</cp:lastModifiedBy>
  <cp:revision>4</cp:revision>
  <dcterms:created xsi:type="dcterms:W3CDTF">2017-08-23T13:22:00Z</dcterms:created>
  <dcterms:modified xsi:type="dcterms:W3CDTF">2018-05-17T11:09:00Z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0x0101000A19935B809E9046ADECFA1790A91884</vt:lpwstr>
  </property>
</Properties>
</file>